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955" w:rsidRPr="00FC55E1" w:rsidRDefault="0075377C" w:rsidP="00FC55E1">
      <w:pPr>
        <w:spacing w:after="0" w:line="240" w:lineRule="auto"/>
        <w:jc w:val="center"/>
        <w:rPr>
          <w:rFonts w:ascii="Arial" w:hAnsi="Arial" w:cs="Arial"/>
          <w:b/>
          <w:sz w:val="24"/>
          <w:szCs w:val="24"/>
        </w:rPr>
      </w:pPr>
      <w:r w:rsidRPr="00FC55E1">
        <w:rPr>
          <w:rFonts w:ascii="Arial" w:hAnsi="Arial" w:cs="Arial"/>
          <w:b/>
          <w:sz w:val="24"/>
          <w:szCs w:val="24"/>
        </w:rPr>
        <w:t>A</w:t>
      </w:r>
      <w:r w:rsidR="004B5A56" w:rsidRPr="00FC55E1">
        <w:rPr>
          <w:rFonts w:ascii="Arial" w:hAnsi="Arial" w:cs="Arial"/>
          <w:b/>
          <w:sz w:val="24"/>
          <w:szCs w:val="24"/>
        </w:rPr>
        <w:t xml:space="preserve">nalgesia quirúrgica </w:t>
      </w:r>
      <w:proofErr w:type="spellStart"/>
      <w:r w:rsidR="004B5A56" w:rsidRPr="00FC55E1">
        <w:rPr>
          <w:rFonts w:ascii="Arial" w:hAnsi="Arial" w:cs="Arial"/>
          <w:b/>
          <w:sz w:val="24"/>
          <w:szCs w:val="24"/>
        </w:rPr>
        <w:t>acupuntural</w:t>
      </w:r>
      <w:proofErr w:type="spellEnd"/>
      <w:r w:rsidR="004B5A56" w:rsidRPr="00FC55E1">
        <w:rPr>
          <w:rFonts w:ascii="Arial" w:hAnsi="Arial" w:cs="Arial"/>
          <w:b/>
          <w:sz w:val="24"/>
          <w:szCs w:val="24"/>
        </w:rPr>
        <w:t>. Su efectividad en intervenciones quirúrgicas</w:t>
      </w:r>
    </w:p>
    <w:p w:rsidR="00A32C37" w:rsidRPr="00FC55E1" w:rsidRDefault="00A32C37" w:rsidP="00FC55E1">
      <w:pPr>
        <w:spacing w:after="0" w:line="240" w:lineRule="auto"/>
        <w:jc w:val="center"/>
        <w:rPr>
          <w:rFonts w:ascii="Arial" w:hAnsi="Arial" w:cs="Arial"/>
          <w:sz w:val="24"/>
          <w:szCs w:val="24"/>
          <w:lang w:val="en-US"/>
        </w:rPr>
      </w:pPr>
    </w:p>
    <w:p w:rsidR="00FC55E1" w:rsidRPr="00FC55E1" w:rsidRDefault="00FC55E1" w:rsidP="00FC55E1">
      <w:pPr>
        <w:spacing w:after="0" w:line="240" w:lineRule="auto"/>
        <w:jc w:val="both"/>
        <w:rPr>
          <w:rFonts w:ascii="Arial" w:hAnsi="Arial" w:cs="Arial"/>
          <w:sz w:val="24"/>
          <w:szCs w:val="24"/>
        </w:rPr>
      </w:pPr>
      <w:r w:rsidRPr="00FC55E1">
        <w:rPr>
          <w:rFonts w:ascii="Arial" w:hAnsi="Arial" w:cs="Arial"/>
          <w:sz w:val="24"/>
          <w:szCs w:val="24"/>
        </w:rPr>
        <w:t xml:space="preserve">Barroso Fontanals, Miguel Enrique: </w:t>
      </w:r>
      <w:hyperlink r:id="rId6" w:history="1">
        <w:r w:rsidRPr="00FC55E1">
          <w:rPr>
            <w:rStyle w:val="Hipervnculo"/>
            <w:rFonts w:ascii="Arial" w:hAnsi="Arial" w:cs="Arial"/>
            <w:sz w:val="24"/>
            <w:szCs w:val="24"/>
          </w:rPr>
          <w:t>https://orcid.org/0000-0003-3291-7457</w:t>
        </w:r>
      </w:hyperlink>
      <w:r w:rsidRPr="00FC55E1">
        <w:rPr>
          <w:rFonts w:ascii="Arial" w:hAnsi="Arial" w:cs="Arial"/>
          <w:sz w:val="24"/>
          <w:szCs w:val="24"/>
        </w:rPr>
        <w:t xml:space="preserve">. Facultad de Medicina Nº1. Universidad de Ciencias Médicas de Santiago de Cuba. Santiago de Cuba, Cuba. Correo electrónico: </w:t>
      </w:r>
      <w:hyperlink r:id="rId7" w:history="1">
        <w:r w:rsidRPr="00FC55E1">
          <w:rPr>
            <w:rStyle w:val="Hipervnculo"/>
            <w:rFonts w:ascii="Arial" w:hAnsi="Arial" w:cs="Arial"/>
            <w:sz w:val="24"/>
            <w:szCs w:val="24"/>
          </w:rPr>
          <w:t>mbarrosof9@gmail.com</w:t>
        </w:r>
      </w:hyperlink>
    </w:p>
    <w:p w:rsidR="00FC55E1" w:rsidRPr="00FC55E1" w:rsidRDefault="00FC55E1" w:rsidP="00FC55E1">
      <w:pPr>
        <w:spacing w:after="0" w:line="240" w:lineRule="auto"/>
        <w:jc w:val="both"/>
        <w:rPr>
          <w:rFonts w:ascii="Arial" w:hAnsi="Arial" w:cs="Arial"/>
          <w:sz w:val="24"/>
          <w:szCs w:val="24"/>
        </w:rPr>
      </w:pPr>
    </w:p>
    <w:p w:rsidR="00FC55E1" w:rsidRPr="00FC55E1" w:rsidRDefault="00FC55E1" w:rsidP="00FC55E1">
      <w:pPr>
        <w:spacing w:after="0" w:line="240" w:lineRule="auto"/>
        <w:jc w:val="both"/>
        <w:rPr>
          <w:rFonts w:ascii="Arial" w:hAnsi="Arial" w:cs="Arial"/>
          <w:sz w:val="24"/>
          <w:szCs w:val="24"/>
        </w:rPr>
      </w:pPr>
      <w:proofErr w:type="spellStart"/>
      <w:r w:rsidRPr="00FC55E1">
        <w:rPr>
          <w:rFonts w:ascii="Arial" w:hAnsi="Arial" w:cs="Arial"/>
          <w:sz w:val="24"/>
          <w:szCs w:val="24"/>
        </w:rPr>
        <w:t>Urgelles</w:t>
      </w:r>
      <w:proofErr w:type="spellEnd"/>
      <w:r w:rsidRPr="00FC55E1">
        <w:rPr>
          <w:rFonts w:ascii="Arial" w:hAnsi="Arial" w:cs="Arial"/>
          <w:sz w:val="24"/>
          <w:szCs w:val="24"/>
        </w:rPr>
        <w:t xml:space="preserve"> Oliva, Carlos Roberto: </w:t>
      </w:r>
      <w:hyperlink r:id="rId8" w:history="1">
        <w:r w:rsidRPr="00FC55E1">
          <w:rPr>
            <w:rStyle w:val="Hipervnculo"/>
            <w:rFonts w:ascii="Arial" w:hAnsi="Arial" w:cs="Arial"/>
            <w:sz w:val="24"/>
            <w:szCs w:val="24"/>
          </w:rPr>
          <w:t>https://orcid.org/0009-0000-7576-1427</w:t>
        </w:r>
      </w:hyperlink>
      <w:r w:rsidRPr="00FC55E1">
        <w:rPr>
          <w:rFonts w:ascii="Arial" w:hAnsi="Arial" w:cs="Arial"/>
          <w:sz w:val="24"/>
          <w:szCs w:val="24"/>
        </w:rPr>
        <w:t>. Facultad de Medicina Nº2. Universidad de Ciencias Médicas de Santiago de Cuba. Santiago de Cuba. Cuba.</w:t>
      </w:r>
    </w:p>
    <w:p w:rsidR="00FC55E1" w:rsidRPr="00FC55E1" w:rsidRDefault="00FC55E1" w:rsidP="00FC55E1">
      <w:pPr>
        <w:spacing w:after="0" w:line="240" w:lineRule="auto"/>
        <w:jc w:val="both"/>
        <w:rPr>
          <w:rFonts w:ascii="Arial" w:hAnsi="Arial" w:cs="Arial"/>
          <w:sz w:val="24"/>
          <w:szCs w:val="24"/>
        </w:rPr>
      </w:pPr>
    </w:p>
    <w:p w:rsidR="00FC55E1" w:rsidRPr="00FC55E1" w:rsidRDefault="00FC55E1" w:rsidP="00FC55E1">
      <w:pPr>
        <w:spacing w:after="0" w:line="240" w:lineRule="auto"/>
        <w:jc w:val="both"/>
        <w:rPr>
          <w:rFonts w:ascii="Arial" w:hAnsi="Arial" w:cs="Arial"/>
          <w:sz w:val="24"/>
          <w:szCs w:val="24"/>
        </w:rPr>
      </w:pPr>
      <w:proofErr w:type="spellStart"/>
      <w:r w:rsidRPr="00FC55E1">
        <w:rPr>
          <w:rFonts w:ascii="Arial" w:hAnsi="Arial" w:cs="Arial"/>
          <w:sz w:val="24"/>
          <w:szCs w:val="24"/>
        </w:rPr>
        <w:t>Cisnero</w:t>
      </w:r>
      <w:proofErr w:type="spellEnd"/>
      <w:r w:rsidRPr="00FC55E1">
        <w:rPr>
          <w:rFonts w:ascii="Arial" w:hAnsi="Arial" w:cs="Arial"/>
          <w:sz w:val="24"/>
          <w:szCs w:val="24"/>
        </w:rPr>
        <w:t xml:space="preserve"> Rivero, </w:t>
      </w:r>
      <w:proofErr w:type="spellStart"/>
      <w:r w:rsidRPr="00FC55E1">
        <w:rPr>
          <w:rFonts w:ascii="Arial" w:hAnsi="Arial" w:cs="Arial"/>
          <w:sz w:val="24"/>
          <w:szCs w:val="24"/>
        </w:rPr>
        <w:t>Yunior</w:t>
      </w:r>
      <w:proofErr w:type="spellEnd"/>
      <w:r w:rsidRPr="00FC55E1">
        <w:rPr>
          <w:rFonts w:ascii="Arial" w:hAnsi="Arial" w:cs="Arial"/>
          <w:sz w:val="24"/>
          <w:szCs w:val="24"/>
        </w:rPr>
        <w:t xml:space="preserve"> </w:t>
      </w:r>
      <w:proofErr w:type="spellStart"/>
      <w:r w:rsidRPr="00FC55E1">
        <w:rPr>
          <w:rFonts w:ascii="Arial" w:hAnsi="Arial" w:cs="Arial"/>
          <w:sz w:val="24"/>
          <w:szCs w:val="24"/>
        </w:rPr>
        <w:t>Dariel</w:t>
      </w:r>
      <w:proofErr w:type="spellEnd"/>
      <w:r w:rsidRPr="00FC55E1">
        <w:rPr>
          <w:rFonts w:ascii="Arial" w:hAnsi="Arial" w:cs="Arial"/>
          <w:sz w:val="24"/>
          <w:szCs w:val="24"/>
        </w:rPr>
        <w:t xml:space="preserve">: </w:t>
      </w:r>
      <w:hyperlink r:id="rId9" w:history="1">
        <w:r w:rsidRPr="00FC55E1">
          <w:rPr>
            <w:rStyle w:val="Hipervnculo"/>
            <w:rFonts w:ascii="Arial" w:hAnsi="Arial" w:cs="Arial"/>
            <w:sz w:val="24"/>
            <w:szCs w:val="24"/>
          </w:rPr>
          <w:t>https://orcid.org/0009-0000-0823-6905</w:t>
        </w:r>
      </w:hyperlink>
      <w:r w:rsidRPr="00FC55E1">
        <w:rPr>
          <w:rFonts w:ascii="Arial" w:hAnsi="Arial" w:cs="Arial"/>
          <w:sz w:val="24"/>
          <w:szCs w:val="24"/>
        </w:rPr>
        <w:t xml:space="preserve">. Facultad de Ciencias Médicas "Celia Sánchez </w:t>
      </w:r>
      <w:proofErr w:type="spellStart"/>
      <w:r w:rsidRPr="00FC55E1">
        <w:rPr>
          <w:rFonts w:ascii="Arial" w:hAnsi="Arial" w:cs="Arial"/>
          <w:sz w:val="24"/>
          <w:szCs w:val="24"/>
        </w:rPr>
        <w:t>Manduley</w:t>
      </w:r>
      <w:proofErr w:type="spellEnd"/>
      <w:r w:rsidRPr="00FC55E1">
        <w:rPr>
          <w:rFonts w:ascii="Arial" w:hAnsi="Arial" w:cs="Arial"/>
          <w:sz w:val="24"/>
          <w:szCs w:val="24"/>
        </w:rPr>
        <w:t>". Universidad de Ciencias Médicas de Granma. Granma. Cuba.</w:t>
      </w:r>
    </w:p>
    <w:p w:rsidR="00A32C37" w:rsidRPr="00FC55E1" w:rsidRDefault="00A32C37" w:rsidP="00FC55E1">
      <w:pPr>
        <w:spacing w:after="0" w:line="240" w:lineRule="auto"/>
        <w:jc w:val="both"/>
        <w:rPr>
          <w:rFonts w:ascii="Arial" w:hAnsi="Arial" w:cs="Arial"/>
          <w:sz w:val="24"/>
          <w:szCs w:val="24"/>
        </w:rPr>
      </w:pPr>
    </w:p>
    <w:p w:rsidR="00E0675E" w:rsidRPr="00FC55E1" w:rsidRDefault="00E0675E" w:rsidP="00FC55E1">
      <w:pPr>
        <w:spacing w:after="0" w:line="240" w:lineRule="auto"/>
        <w:jc w:val="both"/>
        <w:rPr>
          <w:rFonts w:ascii="Arial" w:hAnsi="Arial" w:cs="Arial"/>
          <w:b/>
          <w:sz w:val="24"/>
          <w:szCs w:val="24"/>
        </w:rPr>
      </w:pPr>
      <w:r w:rsidRPr="00FC55E1">
        <w:rPr>
          <w:rFonts w:ascii="Arial" w:hAnsi="Arial" w:cs="Arial"/>
          <w:b/>
          <w:sz w:val="24"/>
          <w:szCs w:val="24"/>
        </w:rPr>
        <w:t>RESUMEN</w:t>
      </w:r>
    </w:p>
    <w:p w:rsidR="00E0675E" w:rsidRPr="00FC55E1" w:rsidRDefault="00FC55E1" w:rsidP="00FC55E1">
      <w:pPr>
        <w:spacing w:after="0" w:line="240" w:lineRule="auto"/>
        <w:jc w:val="both"/>
        <w:rPr>
          <w:rFonts w:ascii="Arial" w:hAnsi="Arial" w:cs="Arial"/>
          <w:sz w:val="24"/>
          <w:szCs w:val="24"/>
        </w:rPr>
      </w:pPr>
      <w:r w:rsidRPr="00FC55E1">
        <w:rPr>
          <w:rFonts w:ascii="Arial" w:hAnsi="Arial" w:cs="Arial"/>
          <w:b/>
          <w:sz w:val="24"/>
          <w:szCs w:val="24"/>
        </w:rPr>
        <w:t>Introducción:</w:t>
      </w:r>
      <w:r w:rsidR="00E0675E" w:rsidRPr="00FC55E1">
        <w:rPr>
          <w:rFonts w:ascii="Arial" w:hAnsi="Arial" w:cs="Arial"/>
          <w:sz w:val="24"/>
          <w:szCs w:val="24"/>
        </w:rPr>
        <w:t xml:space="preserve"> la analgesia quirúrgica acupuntural produce estimulación mecánica o eléctrica en varias partes del cuerpo, provocando aumento del umbral del dolor, lo que provoca descenso de la intensidad del mismo, ayudando al paciente a soportar diversos tipos de intervenciones quirúrgicas y apoyar a su recuperación en el caso de los postoperados.</w:t>
      </w:r>
    </w:p>
    <w:p w:rsidR="00E0675E" w:rsidRPr="00FC55E1" w:rsidRDefault="00FC55E1" w:rsidP="00FC55E1">
      <w:pPr>
        <w:spacing w:after="0" w:line="240" w:lineRule="auto"/>
        <w:jc w:val="both"/>
        <w:rPr>
          <w:rFonts w:ascii="Arial" w:hAnsi="Arial" w:cs="Arial"/>
          <w:sz w:val="24"/>
          <w:szCs w:val="24"/>
        </w:rPr>
      </w:pPr>
      <w:r w:rsidRPr="00FC55E1">
        <w:rPr>
          <w:rFonts w:ascii="Arial" w:hAnsi="Arial" w:cs="Arial"/>
          <w:b/>
          <w:sz w:val="24"/>
          <w:szCs w:val="24"/>
        </w:rPr>
        <w:t>Objetivo:</w:t>
      </w:r>
      <w:r w:rsidR="00E0675E" w:rsidRPr="00FC55E1">
        <w:rPr>
          <w:rFonts w:ascii="Arial" w:hAnsi="Arial" w:cs="Arial"/>
          <w:sz w:val="24"/>
          <w:szCs w:val="24"/>
        </w:rPr>
        <w:t xml:space="preserve"> exponer la efectividad demostrada en los últimos años por la analgesia quirúrgica </w:t>
      </w:r>
      <w:proofErr w:type="spellStart"/>
      <w:r w:rsidR="00E0675E" w:rsidRPr="00FC55E1">
        <w:rPr>
          <w:rFonts w:ascii="Arial" w:hAnsi="Arial" w:cs="Arial"/>
          <w:sz w:val="24"/>
          <w:szCs w:val="24"/>
        </w:rPr>
        <w:t>acupuntural</w:t>
      </w:r>
      <w:proofErr w:type="spellEnd"/>
      <w:r w:rsidR="007B064A">
        <w:rPr>
          <w:rFonts w:ascii="Arial" w:hAnsi="Arial" w:cs="Arial"/>
          <w:sz w:val="24"/>
          <w:szCs w:val="24"/>
        </w:rPr>
        <w:t xml:space="preserve"> en intervenciones quirúrgicas</w:t>
      </w:r>
      <w:r w:rsidR="00E0675E" w:rsidRPr="00FC55E1">
        <w:rPr>
          <w:rFonts w:ascii="Arial" w:hAnsi="Arial" w:cs="Arial"/>
          <w:sz w:val="24"/>
          <w:szCs w:val="24"/>
        </w:rPr>
        <w:t>.</w:t>
      </w:r>
    </w:p>
    <w:p w:rsidR="00E0675E" w:rsidRPr="00FC55E1" w:rsidRDefault="00E0675E" w:rsidP="00FC55E1">
      <w:pPr>
        <w:spacing w:after="0" w:line="240" w:lineRule="auto"/>
        <w:jc w:val="both"/>
        <w:rPr>
          <w:rFonts w:ascii="Arial" w:hAnsi="Arial" w:cs="Arial"/>
          <w:sz w:val="24"/>
          <w:szCs w:val="24"/>
        </w:rPr>
      </w:pPr>
      <w:r w:rsidRPr="00FC55E1">
        <w:rPr>
          <w:rFonts w:ascii="Arial" w:hAnsi="Arial" w:cs="Arial"/>
          <w:b/>
          <w:sz w:val="24"/>
          <w:szCs w:val="24"/>
        </w:rPr>
        <w:t>M</w:t>
      </w:r>
      <w:r w:rsidR="00FC55E1" w:rsidRPr="00FC55E1">
        <w:rPr>
          <w:rFonts w:ascii="Arial" w:hAnsi="Arial" w:cs="Arial"/>
          <w:b/>
          <w:sz w:val="24"/>
          <w:szCs w:val="24"/>
        </w:rPr>
        <w:t>ateriales y Métodos</w:t>
      </w:r>
      <w:r w:rsidRPr="00FC55E1">
        <w:rPr>
          <w:rFonts w:ascii="Arial" w:hAnsi="Arial" w:cs="Arial"/>
          <w:b/>
          <w:sz w:val="24"/>
          <w:szCs w:val="24"/>
        </w:rPr>
        <w:t>:</w:t>
      </w:r>
      <w:r w:rsidRPr="00FC55E1">
        <w:rPr>
          <w:rFonts w:ascii="Arial" w:hAnsi="Arial" w:cs="Arial"/>
          <w:sz w:val="24"/>
          <w:szCs w:val="24"/>
        </w:rPr>
        <w:t xml:space="preserve"> se realizó una revisión bibliográfica donde se obtuvo la información a través de la búsqueda online en Scielo, Google Académico y revistas de acceso abierto, donde se seleccionaron 25 artículos en idioma español e inglés.</w:t>
      </w:r>
    </w:p>
    <w:p w:rsidR="00E0675E" w:rsidRPr="00FC55E1" w:rsidRDefault="00E0675E" w:rsidP="00FC55E1">
      <w:pPr>
        <w:spacing w:after="0" w:line="240" w:lineRule="auto"/>
        <w:jc w:val="both"/>
        <w:rPr>
          <w:rFonts w:ascii="Arial" w:hAnsi="Arial" w:cs="Arial"/>
          <w:sz w:val="24"/>
          <w:szCs w:val="24"/>
        </w:rPr>
      </w:pPr>
      <w:r w:rsidRPr="00FC55E1">
        <w:rPr>
          <w:rFonts w:ascii="Arial" w:hAnsi="Arial" w:cs="Arial"/>
          <w:b/>
          <w:sz w:val="24"/>
          <w:szCs w:val="24"/>
        </w:rPr>
        <w:t>D</w:t>
      </w:r>
      <w:r w:rsidR="00FC55E1" w:rsidRPr="00FC55E1">
        <w:rPr>
          <w:rFonts w:ascii="Arial" w:hAnsi="Arial" w:cs="Arial"/>
          <w:b/>
          <w:sz w:val="24"/>
          <w:szCs w:val="24"/>
        </w:rPr>
        <w:t>esarrollo</w:t>
      </w:r>
      <w:r w:rsidRPr="00FC55E1">
        <w:rPr>
          <w:rFonts w:ascii="Arial" w:hAnsi="Arial" w:cs="Arial"/>
          <w:b/>
          <w:sz w:val="24"/>
          <w:szCs w:val="24"/>
        </w:rPr>
        <w:t>:</w:t>
      </w:r>
      <w:r w:rsidRPr="00FC55E1">
        <w:rPr>
          <w:rFonts w:ascii="Arial" w:hAnsi="Arial" w:cs="Arial"/>
          <w:sz w:val="24"/>
          <w:szCs w:val="24"/>
        </w:rPr>
        <w:t xml:space="preserve"> la analgesia quirúrgica acupuntural ha demostrado una gran efectividad en varias investigaciones que la utilizan como objeto de estudio o como terapia alternativa. En estudios realizados</w:t>
      </w:r>
      <w:r w:rsidR="007B064A">
        <w:rPr>
          <w:rFonts w:ascii="Arial" w:hAnsi="Arial" w:cs="Arial"/>
          <w:sz w:val="24"/>
          <w:szCs w:val="24"/>
        </w:rPr>
        <w:t xml:space="preserve"> se</w:t>
      </w:r>
      <w:r w:rsidRPr="00FC55E1">
        <w:rPr>
          <w:rFonts w:ascii="Arial" w:hAnsi="Arial" w:cs="Arial"/>
          <w:sz w:val="24"/>
          <w:szCs w:val="24"/>
        </w:rPr>
        <w:t xml:space="preserve"> </w:t>
      </w:r>
      <w:r w:rsidR="007B064A">
        <w:rPr>
          <w:rFonts w:ascii="Arial" w:hAnsi="Arial" w:cs="Arial"/>
          <w:sz w:val="24"/>
          <w:szCs w:val="24"/>
        </w:rPr>
        <w:t>muestra</w:t>
      </w:r>
      <w:r w:rsidRPr="00FC55E1">
        <w:rPr>
          <w:rFonts w:ascii="Arial" w:hAnsi="Arial" w:cs="Arial"/>
          <w:sz w:val="24"/>
          <w:szCs w:val="24"/>
        </w:rPr>
        <w:t xml:space="preserve"> que la acupuntura parece ser eficaz para reducir la ansiedad preoperatoria y el dolor postoperatorio en mujeres sometidas a cirugía de cáncer de mama. </w:t>
      </w:r>
      <w:r w:rsidR="007B064A">
        <w:rPr>
          <w:rFonts w:ascii="Arial" w:hAnsi="Arial" w:cs="Arial"/>
          <w:sz w:val="24"/>
          <w:szCs w:val="24"/>
        </w:rPr>
        <w:t>Además</w:t>
      </w:r>
      <w:r w:rsidRPr="00FC55E1">
        <w:rPr>
          <w:rFonts w:ascii="Arial" w:hAnsi="Arial" w:cs="Arial"/>
          <w:sz w:val="24"/>
          <w:szCs w:val="24"/>
        </w:rPr>
        <w:t xml:space="preserve">, también </w:t>
      </w:r>
      <w:r w:rsidR="007B064A">
        <w:rPr>
          <w:rFonts w:ascii="Arial" w:hAnsi="Arial" w:cs="Arial"/>
          <w:sz w:val="24"/>
          <w:szCs w:val="24"/>
        </w:rPr>
        <w:t xml:space="preserve">se </w:t>
      </w:r>
      <w:r w:rsidRPr="00FC55E1">
        <w:rPr>
          <w:rFonts w:ascii="Arial" w:hAnsi="Arial" w:cs="Arial"/>
          <w:sz w:val="24"/>
          <w:szCs w:val="24"/>
        </w:rPr>
        <w:t>corrobora la ef</w:t>
      </w:r>
      <w:r w:rsidR="007B064A">
        <w:rPr>
          <w:rFonts w:ascii="Arial" w:hAnsi="Arial" w:cs="Arial"/>
          <w:sz w:val="24"/>
          <w:szCs w:val="24"/>
        </w:rPr>
        <w:t>ectividad</w:t>
      </w:r>
      <w:r w:rsidRPr="00FC55E1">
        <w:rPr>
          <w:rFonts w:ascii="Arial" w:hAnsi="Arial" w:cs="Arial"/>
          <w:sz w:val="24"/>
          <w:szCs w:val="24"/>
        </w:rPr>
        <w:t xml:space="preserve"> de la acupuntura como tratamiento no farmacológico complementario en las terapias de recuperación de pacientes postoperados.</w:t>
      </w:r>
    </w:p>
    <w:p w:rsidR="00E0675E" w:rsidRPr="00FC55E1" w:rsidRDefault="00FC55E1" w:rsidP="00FC55E1">
      <w:pPr>
        <w:spacing w:after="0" w:line="240" w:lineRule="auto"/>
        <w:jc w:val="both"/>
        <w:rPr>
          <w:rFonts w:ascii="Arial" w:hAnsi="Arial" w:cs="Arial"/>
          <w:sz w:val="24"/>
          <w:szCs w:val="24"/>
        </w:rPr>
      </w:pPr>
      <w:r w:rsidRPr="00FC55E1">
        <w:rPr>
          <w:rFonts w:ascii="Arial" w:hAnsi="Arial" w:cs="Arial"/>
          <w:b/>
          <w:sz w:val="24"/>
          <w:szCs w:val="24"/>
        </w:rPr>
        <w:t>Conclusiones:</w:t>
      </w:r>
      <w:r w:rsidR="006B4A55" w:rsidRPr="00FC55E1">
        <w:rPr>
          <w:rFonts w:ascii="Arial" w:hAnsi="Arial" w:cs="Arial"/>
          <w:sz w:val="24"/>
          <w:szCs w:val="24"/>
        </w:rPr>
        <w:t xml:space="preserve"> l</w:t>
      </w:r>
      <w:r w:rsidR="00E0675E" w:rsidRPr="00FC55E1">
        <w:rPr>
          <w:rFonts w:ascii="Arial" w:hAnsi="Arial" w:cs="Arial"/>
          <w:sz w:val="24"/>
          <w:szCs w:val="24"/>
        </w:rPr>
        <w:t xml:space="preserve">a anestesia quirúrgica </w:t>
      </w:r>
      <w:proofErr w:type="spellStart"/>
      <w:r w:rsidR="00E0675E" w:rsidRPr="00FC55E1">
        <w:rPr>
          <w:rFonts w:ascii="Arial" w:hAnsi="Arial" w:cs="Arial"/>
          <w:sz w:val="24"/>
          <w:szCs w:val="24"/>
        </w:rPr>
        <w:t>acupuntural</w:t>
      </w:r>
      <w:proofErr w:type="spellEnd"/>
      <w:r w:rsidR="00E0675E" w:rsidRPr="00FC55E1">
        <w:rPr>
          <w:rFonts w:ascii="Arial" w:hAnsi="Arial" w:cs="Arial"/>
          <w:sz w:val="24"/>
          <w:szCs w:val="24"/>
        </w:rPr>
        <w:t xml:space="preserve"> ha demostrado tener gran ef</w:t>
      </w:r>
      <w:r w:rsidR="007B064A">
        <w:rPr>
          <w:rFonts w:ascii="Arial" w:hAnsi="Arial" w:cs="Arial"/>
          <w:sz w:val="24"/>
          <w:szCs w:val="24"/>
        </w:rPr>
        <w:t>ectividad</w:t>
      </w:r>
      <w:r w:rsidR="00E0675E" w:rsidRPr="00FC55E1">
        <w:rPr>
          <w:rFonts w:ascii="Arial" w:hAnsi="Arial" w:cs="Arial"/>
          <w:sz w:val="24"/>
          <w:szCs w:val="24"/>
        </w:rPr>
        <w:t xml:space="preserve"> en múltiples aspectos durante y después de las intervenciones quirúrgicas por lo que se sugiere preparar a los profesionales de la salud en el entendimiento y aplicación de esta técnica.</w:t>
      </w:r>
    </w:p>
    <w:p w:rsidR="00A32C37" w:rsidRPr="00FC55E1" w:rsidRDefault="00FC55E1" w:rsidP="00FC55E1">
      <w:pPr>
        <w:spacing w:after="0" w:line="240" w:lineRule="auto"/>
        <w:jc w:val="both"/>
        <w:rPr>
          <w:rFonts w:ascii="Arial" w:hAnsi="Arial" w:cs="Arial"/>
          <w:sz w:val="24"/>
          <w:szCs w:val="24"/>
        </w:rPr>
      </w:pPr>
      <w:r w:rsidRPr="00FC55E1">
        <w:rPr>
          <w:rFonts w:ascii="Arial" w:hAnsi="Arial" w:cs="Arial"/>
          <w:b/>
          <w:sz w:val="24"/>
          <w:szCs w:val="24"/>
        </w:rPr>
        <w:t xml:space="preserve">Palabras </w:t>
      </w:r>
      <w:r>
        <w:rPr>
          <w:rFonts w:ascii="Arial" w:hAnsi="Arial" w:cs="Arial"/>
          <w:b/>
          <w:sz w:val="24"/>
          <w:szCs w:val="24"/>
        </w:rPr>
        <w:t>c</w:t>
      </w:r>
      <w:r w:rsidRPr="00FC55E1">
        <w:rPr>
          <w:rFonts w:ascii="Arial" w:hAnsi="Arial" w:cs="Arial"/>
          <w:b/>
          <w:sz w:val="24"/>
          <w:szCs w:val="24"/>
        </w:rPr>
        <w:t>lave:</w:t>
      </w:r>
      <w:r w:rsidRPr="00FC55E1">
        <w:rPr>
          <w:rFonts w:ascii="Arial" w:hAnsi="Arial" w:cs="Arial"/>
          <w:sz w:val="24"/>
          <w:szCs w:val="24"/>
        </w:rPr>
        <w:t xml:space="preserve"> </w:t>
      </w:r>
      <w:r w:rsidR="00E0675E" w:rsidRPr="00FC55E1">
        <w:rPr>
          <w:rFonts w:ascii="Arial" w:hAnsi="Arial" w:cs="Arial"/>
          <w:sz w:val="24"/>
          <w:szCs w:val="24"/>
        </w:rPr>
        <w:t>acupuntura; analgesia por acupuntura; medicina tradicional; procedimientos quirúrgicos operativos</w:t>
      </w:r>
    </w:p>
    <w:p w:rsidR="00A32C37" w:rsidRPr="00FC55E1" w:rsidRDefault="00A32C37" w:rsidP="00FC55E1">
      <w:pPr>
        <w:spacing w:after="0" w:line="240" w:lineRule="auto"/>
        <w:jc w:val="both"/>
        <w:rPr>
          <w:rFonts w:ascii="Arial" w:hAnsi="Arial" w:cs="Arial"/>
          <w:sz w:val="24"/>
          <w:szCs w:val="24"/>
        </w:rPr>
      </w:pPr>
    </w:p>
    <w:p w:rsidR="00763955" w:rsidRPr="00FC55E1" w:rsidRDefault="00763955" w:rsidP="00FC55E1">
      <w:pPr>
        <w:spacing w:after="0" w:line="240" w:lineRule="auto"/>
        <w:jc w:val="both"/>
        <w:rPr>
          <w:rFonts w:ascii="Arial" w:hAnsi="Arial" w:cs="Arial"/>
          <w:b/>
          <w:sz w:val="24"/>
          <w:szCs w:val="24"/>
          <w:lang w:val="en-US"/>
        </w:rPr>
      </w:pPr>
      <w:r w:rsidRPr="00FC55E1">
        <w:rPr>
          <w:rFonts w:ascii="Arial" w:hAnsi="Arial" w:cs="Arial"/>
          <w:b/>
          <w:sz w:val="24"/>
          <w:szCs w:val="24"/>
          <w:lang w:val="en-US"/>
        </w:rPr>
        <w:t>ABSTRACT</w:t>
      </w:r>
    </w:p>
    <w:p w:rsidR="00763955" w:rsidRPr="00FC55E1" w:rsidRDefault="00FC55E1" w:rsidP="00FC55E1">
      <w:pPr>
        <w:spacing w:after="0" w:line="240" w:lineRule="auto"/>
        <w:jc w:val="both"/>
        <w:rPr>
          <w:rFonts w:ascii="Arial" w:hAnsi="Arial" w:cs="Arial"/>
          <w:sz w:val="24"/>
          <w:szCs w:val="24"/>
          <w:lang w:val="en-US"/>
        </w:rPr>
      </w:pPr>
      <w:r w:rsidRPr="00FC55E1">
        <w:rPr>
          <w:rFonts w:ascii="Arial" w:hAnsi="Arial" w:cs="Arial"/>
          <w:b/>
          <w:sz w:val="24"/>
          <w:szCs w:val="24"/>
          <w:lang w:val="en-US"/>
        </w:rPr>
        <w:t>Introduction:</w:t>
      </w:r>
      <w:r w:rsidR="00763955" w:rsidRPr="00FC55E1">
        <w:rPr>
          <w:rFonts w:ascii="Arial" w:hAnsi="Arial" w:cs="Arial"/>
          <w:sz w:val="24"/>
          <w:szCs w:val="24"/>
          <w:lang w:val="en-US"/>
        </w:rPr>
        <w:t xml:space="preserve"> </w:t>
      </w:r>
      <w:r w:rsidR="006B4A55" w:rsidRPr="00FC55E1">
        <w:rPr>
          <w:rFonts w:ascii="Arial" w:hAnsi="Arial" w:cs="Arial"/>
          <w:sz w:val="24"/>
          <w:szCs w:val="24"/>
          <w:lang w:val="en-US"/>
        </w:rPr>
        <w:t>a</w:t>
      </w:r>
      <w:r w:rsidR="00763955" w:rsidRPr="00FC55E1">
        <w:rPr>
          <w:rFonts w:ascii="Arial" w:hAnsi="Arial" w:cs="Arial"/>
          <w:sz w:val="24"/>
          <w:szCs w:val="24"/>
          <w:lang w:val="en-US"/>
        </w:rPr>
        <w:t>cupuncture surgical analgesia produces mechanical or electrical stimulation in different areas of the body, generating an increased pain threshold, which reduces its intensity, helping patients to withstand different surgical interventions and supporting their rehabilitation in case of post-operative patients.</w:t>
      </w:r>
    </w:p>
    <w:p w:rsidR="00763955" w:rsidRPr="00FC55E1" w:rsidRDefault="00FC55E1" w:rsidP="00FC55E1">
      <w:pPr>
        <w:spacing w:after="0" w:line="240" w:lineRule="auto"/>
        <w:jc w:val="both"/>
        <w:rPr>
          <w:rFonts w:ascii="Arial" w:hAnsi="Arial" w:cs="Arial"/>
          <w:sz w:val="24"/>
          <w:szCs w:val="24"/>
          <w:lang w:val="en-US"/>
        </w:rPr>
      </w:pPr>
      <w:r w:rsidRPr="00FC55E1">
        <w:rPr>
          <w:rFonts w:ascii="Arial" w:hAnsi="Arial" w:cs="Arial"/>
          <w:b/>
          <w:sz w:val="24"/>
          <w:szCs w:val="24"/>
          <w:lang w:val="en-US"/>
        </w:rPr>
        <w:t>Objective:</w:t>
      </w:r>
      <w:r w:rsidR="00763955" w:rsidRPr="00FC55E1">
        <w:rPr>
          <w:rFonts w:ascii="Arial" w:hAnsi="Arial" w:cs="Arial"/>
          <w:sz w:val="24"/>
          <w:szCs w:val="24"/>
          <w:lang w:val="en-US"/>
        </w:rPr>
        <w:t xml:space="preserve"> </w:t>
      </w:r>
      <w:r w:rsidR="006B4A55" w:rsidRPr="00FC55E1">
        <w:rPr>
          <w:rFonts w:ascii="Arial" w:hAnsi="Arial" w:cs="Arial"/>
          <w:sz w:val="24"/>
          <w:szCs w:val="24"/>
          <w:lang w:val="en-US"/>
        </w:rPr>
        <w:t>t</w:t>
      </w:r>
      <w:r w:rsidR="00763955" w:rsidRPr="00FC55E1">
        <w:rPr>
          <w:rFonts w:ascii="Arial" w:hAnsi="Arial" w:cs="Arial"/>
          <w:sz w:val="24"/>
          <w:szCs w:val="24"/>
          <w:lang w:val="en-US"/>
        </w:rPr>
        <w:t>o show the effectiveness during the last years of acupuncture surgical analgesia in surgical interventions.</w:t>
      </w:r>
    </w:p>
    <w:p w:rsidR="00763955" w:rsidRPr="00FC55E1" w:rsidRDefault="00FC55E1" w:rsidP="00FC55E1">
      <w:pPr>
        <w:spacing w:after="0" w:line="240" w:lineRule="auto"/>
        <w:jc w:val="both"/>
        <w:rPr>
          <w:rFonts w:ascii="Arial" w:hAnsi="Arial" w:cs="Arial"/>
          <w:sz w:val="24"/>
          <w:szCs w:val="24"/>
          <w:lang w:val="en-US"/>
        </w:rPr>
      </w:pPr>
      <w:r w:rsidRPr="00FC55E1">
        <w:rPr>
          <w:rFonts w:ascii="Arial" w:hAnsi="Arial" w:cs="Arial"/>
          <w:b/>
          <w:sz w:val="24"/>
          <w:szCs w:val="24"/>
          <w:lang w:val="en-US"/>
        </w:rPr>
        <w:lastRenderedPageBreak/>
        <w:t>Materials and Methods:</w:t>
      </w:r>
      <w:r w:rsidR="00763955" w:rsidRPr="00FC55E1">
        <w:rPr>
          <w:rFonts w:ascii="Arial" w:hAnsi="Arial" w:cs="Arial"/>
          <w:sz w:val="24"/>
          <w:szCs w:val="24"/>
          <w:lang w:val="en-US"/>
        </w:rPr>
        <w:t xml:space="preserve"> </w:t>
      </w:r>
      <w:r w:rsidR="006B4A55" w:rsidRPr="00FC55E1">
        <w:rPr>
          <w:rFonts w:ascii="Arial" w:hAnsi="Arial" w:cs="Arial"/>
          <w:sz w:val="24"/>
          <w:szCs w:val="24"/>
          <w:lang w:val="en-US"/>
        </w:rPr>
        <w:t>a</w:t>
      </w:r>
      <w:r w:rsidR="00763955" w:rsidRPr="00FC55E1">
        <w:rPr>
          <w:rFonts w:ascii="Arial" w:hAnsi="Arial" w:cs="Arial"/>
          <w:sz w:val="24"/>
          <w:szCs w:val="24"/>
          <w:lang w:val="en-US"/>
        </w:rPr>
        <w:t xml:space="preserve"> bibliographic review was performed where the information was obtained by searching online in Scielo, Google Scholar, and open access journals, where 25 articles were selected in Spanish and English.</w:t>
      </w:r>
    </w:p>
    <w:p w:rsidR="00763955" w:rsidRPr="00FC55E1" w:rsidRDefault="00FC55E1" w:rsidP="00FC55E1">
      <w:pPr>
        <w:spacing w:after="0" w:line="240" w:lineRule="auto"/>
        <w:jc w:val="both"/>
        <w:rPr>
          <w:rFonts w:ascii="Arial" w:hAnsi="Arial" w:cs="Arial"/>
          <w:sz w:val="24"/>
          <w:szCs w:val="24"/>
          <w:lang w:val="en-US"/>
        </w:rPr>
      </w:pPr>
      <w:r w:rsidRPr="00FC55E1">
        <w:rPr>
          <w:rFonts w:ascii="Arial" w:hAnsi="Arial" w:cs="Arial"/>
          <w:b/>
          <w:sz w:val="24"/>
          <w:szCs w:val="24"/>
          <w:lang w:val="en-US"/>
        </w:rPr>
        <w:t>Development:</w:t>
      </w:r>
      <w:r w:rsidR="00763955" w:rsidRPr="00FC55E1">
        <w:rPr>
          <w:rFonts w:ascii="Arial" w:hAnsi="Arial" w:cs="Arial"/>
          <w:sz w:val="24"/>
          <w:szCs w:val="24"/>
          <w:lang w:val="en-US"/>
        </w:rPr>
        <w:t xml:space="preserve"> </w:t>
      </w:r>
      <w:r w:rsidR="006B4A55" w:rsidRPr="00FC55E1">
        <w:rPr>
          <w:rFonts w:ascii="Arial" w:hAnsi="Arial" w:cs="Arial"/>
          <w:sz w:val="24"/>
          <w:szCs w:val="24"/>
          <w:lang w:val="en-US"/>
        </w:rPr>
        <w:t>a</w:t>
      </w:r>
      <w:r w:rsidR="00763955" w:rsidRPr="00FC55E1">
        <w:rPr>
          <w:rFonts w:ascii="Arial" w:hAnsi="Arial" w:cs="Arial"/>
          <w:sz w:val="24"/>
          <w:szCs w:val="24"/>
          <w:lang w:val="en-US"/>
        </w:rPr>
        <w:t xml:space="preserve">cupuncture surgical analgesia has shown to be very effective in several studies where it is used as the object of study or an alternative therapy. In </w:t>
      </w:r>
      <w:r w:rsidR="007B064A">
        <w:rPr>
          <w:rFonts w:ascii="Arial" w:hAnsi="Arial" w:cs="Arial"/>
          <w:sz w:val="24"/>
          <w:szCs w:val="24"/>
          <w:lang w:val="en-US"/>
        </w:rPr>
        <w:t xml:space="preserve">some </w:t>
      </w:r>
      <w:r w:rsidR="00763955" w:rsidRPr="00FC55E1">
        <w:rPr>
          <w:rFonts w:ascii="Arial" w:hAnsi="Arial" w:cs="Arial"/>
          <w:sz w:val="24"/>
          <w:szCs w:val="24"/>
          <w:lang w:val="en-US"/>
        </w:rPr>
        <w:t xml:space="preserve">studies, </w:t>
      </w:r>
      <w:r w:rsidR="007B064A">
        <w:rPr>
          <w:rFonts w:ascii="Arial" w:hAnsi="Arial" w:cs="Arial"/>
          <w:sz w:val="24"/>
          <w:szCs w:val="24"/>
          <w:lang w:val="en-US"/>
        </w:rPr>
        <w:t>it shows</w:t>
      </w:r>
      <w:r w:rsidR="00763955" w:rsidRPr="00FC55E1">
        <w:rPr>
          <w:rFonts w:ascii="Arial" w:hAnsi="Arial" w:cs="Arial"/>
          <w:sz w:val="24"/>
          <w:szCs w:val="24"/>
          <w:lang w:val="en-US"/>
        </w:rPr>
        <w:t xml:space="preserve"> that acupuncture seems to be effective in reducing preoperative anxiety and postoperative pain in women undergoing breast cancer surgery. </w:t>
      </w:r>
      <w:r w:rsidR="007B064A">
        <w:rPr>
          <w:rFonts w:ascii="Arial" w:hAnsi="Arial" w:cs="Arial"/>
          <w:sz w:val="24"/>
          <w:szCs w:val="24"/>
          <w:lang w:val="en-US"/>
        </w:rPr>
        <w:t>Also, it</w:t>
      </w:r>
      <w:r w:rsidR="00763955" w:rsidRPr="00FC55E1">
        <w:rPr>
          <w:rFonts w:ascii="Arial" w:hAnsi="Arial" w:cs="Arial"/>
          <w:sz w:val="24"/>
          <w:szCs w:val="24"/>
          <w:lang w:val="en-US"/>
        </w:rPr>
        <w:t xml:space="preserve"> corroborates the effectiveness of acupuncture as a complementary non-pharmacological treatment in rehabilitation therapies of post-surgery patients.</w:t>
      </w:r>
    </w:p>
    <w:p w:rsidR="00763955" w:rsidRPr="00FC55E1" w:rsidRDefault="00FC55E1" w:rsidP="00FC55E1">
      <w:pPr>
        <w:spacing w:after="0" w:line="240" w:lineRule="auto"/>
        <w:jc w:val="both"/>
        <w:rPr>
          <w:rFonts w:ascii="Arial" w:hAnsi="Arial" w:cs="Arial"/>
          <w:sz w:val="24"/>
          <w:szCs w:val="24"/>
          <w:lang w:val="en-US"/>
        </w:rPr>
      </w:pPr>
      <w:r w:rsidRPr="00FC55E1">
        <w:rPr>
          <w:rFonts w:ascii="Arial" w:hAnsi="Arial" w:cs="Arial"/>
          <w:b/>
          <w:sz w:val="24"/>
          <w:szCs w:val="24"/>
          <w:lang w:val="en-US"/>
        </w:rPr>
        <w:t>Conclusions:</w:t>
      </w:r>
      <w:r w:rsidR="00763955" w:rsidRPr="00FC55E1">
        <w:rPr>
          <w:rFonts w:ascii="Arial" w:hAnsi="Arial" w:cs="Arial"/>
          <w:sz w:val="24"/>
          <w:szCs w:val="24"/>
          <w:lang w:val="en-US"/>
        </w:rPr>
        <w:t xml:space="preserve"> </w:t>
      </w:r>
      <w:r w:rsidR="006B4A55" w:rsidRPr="00FC55E1">
        <w:rPr>
          <w:rFonts w:ascii="Arial" w:hAnsi="Arial" w:cs="Arial"/>
          <w:sz w:val="24"/>
          <w:szCs w:val="24"/>
          <w:lang w:val="en-US"/>
        </w:rPr>
        <w:t>a</w:t>
      </w:r>
      <w:r w:rsidR="00763955" w:rsidRPr="00FC55E1">
        <w:rPr>
          <w:rFonts w:ascii="Arial" w:hAnsi="Arial" w:cs="Arial"/>
          <w:sz w:val="24"/>
          <w:szCs w:val="24"/>
          <w:lang w:val="en-US"/>
        </w:rPr>
        <w:t>cupuncture surgical analgesia has been demonstrated to be highly effective in multiple aspects during and after surgical interventions, therefore, it is suggested to train healthcare professionals in understanding and applying this technique.</w:t>
      </w:r>
    </w:p>
    <w:p w:rsidR="00A32C37" w:rsidRPr="00FC55E1" w:rsidRDefault="00FC55E1" w:rsidP="00FC55E1">
      <w:pPr>
        <w:spacing w:after="0" w:line="240" w:lineRule="auto"/>
        <w:jc w:val="both"/>
        <w:rPr>
          <w:rFonts w:ascii="Arial" w:hAnsi="Arial" w:cs="Arial"/>
          <w:sz w:val="24"/>
          <w:szCs w:val="24"/>
          <w:lang w:val="en-US"/>
        </w:rPr>
      </w:pPr>
      <w:r w:rsidRPr="00FC55E1">
        <w:rPr>
          <w:rFonts w:ascii="Arial" w:hAnsi="Arial" w:cs="Arial"/>
          <w:b/>
          <w:sz w:val="24"/>
          <w:szCs w:val="24"/>
          <w:lang w:val="en-US"/>
        </w:rPr>
        <w:t>Keywords:</w:t>
      </w:r>
      <w:r w:rsidR="00763955" w:rsidRPr="00FC55E1">
        <w:rPr>
          <w:rFonts w:ascii="Arial" w:hAnsi="Arial" w:cs="Arial"/>
          <w:sz w:val="24"/>
          <w:szCs w:val="24"/>
          <w:lang w:val="en-US"/>
        </w:rPr>
        <w:t xml:space="preserve"> </w:t>
      </w:r>
      <w:r w:rsidR="006B4A55" w:rsidRPr="00FC55E1">
        <w:rPr>
          <w:rFonts w:ascii="Arial" w:hAnsi="Arial" w:cs="Arial"/>
          <w:sz w:val="24"/>
          <w:szCs w:val="24"/>
          <w:lang w:val="en-US"/>
        </w:rPr>
        <w:t>a</w:t>
      </w:r>
      <w:r w:rsidR="00763955" w:rsidRPr="00FC55E1">
        <w:rPr>
          <w:rFonts w:ascii="Arial" w:hAnsi="Arial" w:cs="Arial"/>
          <w:sz w:val="24"/>
          <w:szCs w:val="24"/>
          <w:lang w:val="en-US"/>
        </w:rPr>
        <w:t>cupuncture; acupuncture analgesia; traditional medicine; surgical operating procedures</w:t>
      </w:r>
    </w:p>
    <w:p w:rsidR="00763955" w:rsidRPr="00FC55E1" w:rsidRDefault="00763955" w:rsidP="00FC55E1">
      <w:pPr>
        <w:spacing w:after="0" w:line="240" w:lineRule="auto"/>
        <w:jc w:val="both"/>
        <w:rPr>
          <w:rFonts w:ascii="Arial" w:hAnsi="Arial" w:cs="Arial"/>
          <w:sz w:val="24"/>
          <w:szCs w:val="24"/>
          <w:lang w:val="en-US"/>
        </w:rPr>
      </w:pPr>
    </w:p>
    <w:p w:rsidR="00307A90" w:rsidRPr="00FC55E1" w:rsidRDefault="00307A90" w:rsidP="00FC55E1">
      <w:pPr>
        <w:spacing w:after="0" w:line="240" w:lineRule="auto"/>
        <w:jc w:val="both"/>
        <w:rPr>
          <w:rFonts w:ascii="Arial" w:hAnsi="Arial" w:cs="Arial"/>
          <w:b/>
          <w:sz w:val="24"/>
          <w:szCs w:val="24"/>
        </w:rPr>
      </w:pPr>
      <w:r w:rsidRPr="00FC55E1">
        <w:rPr>
          <w:rFonts w:ascii="Arial" w:hAnsi="Arial" w:cs="Arial"/>
          <w:b/>
          <w:sz w:val="24"/>
          <w:szCs w:val="24"/>
        </w:rPr>
        <w:t>INTRODUCCIÓN</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t xml:space="preserve">La medicina tradicional </w:t>
      </w:r>
      <w:r w:rsidR="006B2F4A" w:rsidRPr="00FC55E1">
        <w:rPr>
          <w:rFonts w:ascii="Arial" w:hAnsi="Arial" w:cs="Arial"/>
          <w:sz w:val="24"/>
          <w:szCs w:val="24"/>
        </w:rPr>
        <w:t>c</w:t>
      </w:r>
      <w:r w:rsidRPr="00FC55E1">
        <w:rPr>
          <w:rFonts w:ascii="Arial" w:hAnsi="Arial" w:cs="Arial"/>
          <w:sz w:val="24"/>
          <w:szCs w:val="24"/>
        </w:rPr>
        <w:t xml:space="preserve">hina es un tema interesante que ha sido objeto de estudio de múltiples investigaciones. El sistema médico chino puede ser considerado como curanderismo supersticioso por aquellas personas que no conocen la materia, pero este sistema, a pesar de no ser el más antiguo es el que más ha durado y ha servido durante milenios a la población más numerosa del mundo. </w:t>
      </w:r>
      <w:r w:rsidRPr="00FC55E1">
        <w:rPr>
          <w:rFonts w:ascii="Arial" w:hAnsi="Arial" w:cs="Arial"/>
          <w:sz w:val="24"/>
          <w:szCs w:val="24"/>
          <w:vertAlign w:val="superscript"/>
        </w:rPr>
        <w:t>(1)</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t>La forma en que la medicina convencional trata las dolencias por causas quirúrgicas provoca una gran insatisfacción en los pacientes, razón por la cual muchos de estos optan por la Medicina Natural y Tradicional (</w:t>
      </w:r>
      <w:proofErr w:type="spellStart"/>
      <w:r w:rsidRPr="00FC55E1">
        <w:rPr>
          <w:rFonts w:ascii="Arial" w:hAnsi="Arial" w:cs="Arial"/>
          <w:sz w:val="24"/>
          <w:szCs w:val="24"/>
        </w:rPr>
        <w:t>MNT</w:t>
      </w:r>
      <w:proofErr w:type="spellEnd"/>
      <w:r w:rsidRPr="00FC55E1">
        <w:rPr>
          <w:rFonts w:ascii="Arial" w:hAnsi="Arial" w:cs="Arial"/>
          <w:sz w:val="24"/>
          <w:szCs w:val="24"/>
        </w:rPr>
        <w:t xml:space="preserve">) usando terapias alternativas como la acupuntura, la cual ha demostrado a lo largo de la historia su importancia como analgésico durante y después de las intervenciones quirúrgicas. </w:t>
      </w:r>
      <w:r w:rsidRPr="00FC55E1">
        <w:rPr>
          <w:rFonts w:ascii="Arial" w:hAnsi="Arial" w:cs="Arial"/>
          <w:sz w:val="24"/>
          <w:szCs w:val="24"/>
          <w:vertAlign w:val="superscript"/>
        </w:rPr>
        <w:t>(1)</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t xml:space="preserve">El principio de la acupuntura consiste en la penetración con agujas finas para aliviar determinado bloqueo de energía a lo largo de meridianos al estimular los puntos acupunturales o acupuntos. Desbloquear y promover el flujo continuo de los bloqueos de energía en los </w:t>
      </w:r>
      <w:r w:rsidR="004D753D" w:rsidRPr="00FC55E1">
        <w:rPr>
          <w:rFonts w:ascii="Arial" w:hAnsi="Arial" w:cs="Arial"/>
          <w:sz w:val="24"/>
          <w:szCs w:val="24"/>
        </w:rPr>
        <w:t>meridianos</w:t>
      </w:r>
      <w:r w:rsidRPr="00FC55E1">
        <w:rPr>
          <w:rFonts w:ascii="Arial" w:hAnsi="Arial" w:cs="Arial"/>
          <w:sz w:val="24"/>
          <w:szCs w:val="24"/>
        </w:rPr>
        <w:t xml:space="preserve"> es importante para las funciones corporales. </w:t>
      </w:r>
      <w:r w:rsidRPr="00FC55E1">
        <w:rPr>
          <w:rFonts w:ascii="Arial" w:hAnsi="Arial" w:cs="Arial"/>
          <w:sz w:val="24"/>
          <w:szCs w:val="24"/>
          <w:vertAlign w:val="superscript"/>
        </w:rPr>
        <w:t>(2)</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t xml:space="preserve">La analgesia </w:t>
      </w:r>
      <w:r w:rsidR="004D753D" w:rsidRPr="00FC55E1">
        <w:rPr>
          <w:rFonts w:ascii="Arial" w:hAnsi="Arial" w:cs="Arial"/>
          <w:sz w:val="24"/>
          <w:szCs w:val="24"/>
        </w:rPr>
        <w:t>quirúrgica</w:t>
      </w:r>
      <w:r w:rsidRPr="00FC55E1">
        <w:rPr>
          <w:rFonts w:ascii="Arial" w:hAnsi="Arial" w:cs="Arial"/>
          <w:sz w:val="24"/>
          <w:szCs w:val="24"/>
        </w:rPr>
        <w:t xml:space="preserve"> acupuntural (AQA) produce estimulación mecánica o eléctrica en varias partes del cuerpo, provocando aumento del umbral del dolor, lo que provoca descenso de la intensidad del mismo, ayudando al paciente a soportar diversos tipos de intervenciones quirúrgicas y apoyar a su recuperación en el caso de los postoperados. </w:t>
      </w:r>
      <w:r w:rsidRPr="00FC55E1">
        <w:rPr>
          <w:rFonts w:ascii="Arial" w:hAnsi="Arial" w:cs="Arial"/>
          <w:sz w:val="24"/>
          <w:szCs w:val="24"/>
          <w:vertAlign w:val="superscript"/>
        </w:rPr>
        <w:t>(3)</w:t>
      </w:r>
      <w:r w:rsidRPr="00FC55E1">
        <w:rPr>
          <w:rFonts w:ascii="Arial" w:hAnsi="Arial" w:cs="Arial"/>
          <w:sz w:val="24"/>
          <w:szCs w:val="24"/>
        </w:rPr>
        <w:t xml:space="preserve"> </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t xml:space="preserve">La primera referencia encontrada acerca del uso de la acupuntura como anestesia para la realización de intervenciones quirúrgicas está relacionada con Hua To, el primer médico cirujano conocido en China, que llevó a cabo laparectomías con empleo del Mafeisan combinado con la analgesia acupuntural. </w:t>
      </w:r>
      <w:r w:rsidRPr="00FC55E1">
        <w:rPr>
          <w:rFonts w:ascii="Arial" w:hAnsi="Arial" w:cs="Arial"/>
          <w:sz w:val="24"/>
          <w:szCs w:val="24"/>
          <w:vertAlign w:val="superscript"/>
        </w:rPr>
        <w:t>(3)</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t xml:space="preserve">La AQA surge en 1958, cuando unos acupuntores chinos consiguieron usar la acupuntura como anestesia en operaciones de amigdalectomía, sorprendiendo así al mundo entero. Lo más relevante era que mientras los pacientes se encontraban anestesiados, estaban en un estado de consciencia y en plena capacidad de colaborar con el cirujano. Todos sus órganos funcionaban bien, mejoraban el sistema inmunitario y después la recuperación aumentaba su ritmo. </w:t>
      </w:r>
      <w:r w:rsidRPr="00FC55E1">
        <w:rPr>
          <w:rFonts w:ascii="Arial" w:hAnsi="Arial" w:cs="Arial"/>
          <w:sz w:val="24"/>
          <w:szCs w:val="24"/>
          <w:vertAlign w:val="superscript"/>
        </w:rPr>
        <w:t>(1,2)</w:t>
      </w:r>
      <w:r w:rsidRPr="00FC55E1">
        <w:rPr>
          <w:rFonts w:ascii="Arial" w:hAnsi="Arial" w:cs="Arial"/>
          <w:sz w:val="24"/>
          <w:szCs w:val="24"/>
        </w:rPr>
        <w:t xml:space="preserve">  </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lastRenderedPageBreak/>
        <w:t xml:space="preserve">En Cuba, se reportaron dos amigdalectomías con acupuntura en 1976 y una en 1977. En 1982 algunos médicos vietnamitas muy reconocidos realizaron muchas intervenciones quirúrgicas utilizando la AQA en varios hospitales de La Habana. La posterior visita del director del Instituto de Medicina Tradicional de Hanói, el 1 de septiembre de 1984, en la cual se realizó una colecistectomía con acupuntura, marcó un punto crucial en la medicina cubana, pues el intercambio de conocimientos de los médicos cubanos con tan prestigiados profesores permitió que se alcanzara un máximo desarrollo del uso analgésico de las agujas. </w:t>
      </w:r>
      <w:r w:rsidRPr="00FC55E1">
        <w:rPr>
          <w:rFonts w:ascii="Arial" w:hAnsi="Arial" w:cs="Arial"/>
          <w:sz w:val="24"/>
          <w:szCs w:val="24"/>
          <w:vertAlign w:val="superscript"/>
        </w:rPr>
        <w:t>(2)</w:t>
      </w:r>
    </w:p>
    <w:p w:rsidR="00307A90" w:rsidRPr="00FC55E1" w:rsidRDefault="00307A90" w:rsidP="00FC55E1">
      <w:pPr>
        <w:spacing w:after="0" w:line="240" w:lineRule="auto"/>
        <w:jc w:val="both"/>
        <w:rPr>
          <w:rFonts w:ascii="Arial" w:hAnsi="Arial" w:cs="Arial"/>
          <w:sz w:val="24"/>
          <w:szCs w:val="24"/>
        </w:rPr>
      </w:pPr>
      <w:r w:rsidRPr="00FC55E1">
        <w:rPr>
          <w:rFonts w:ascii="Arial" w:hAnsi="Arial" w:cs="Arial"/>
          <w:sz w:val="24"/>
          <w:szCs w:val="24"/>
        </w:rPr>
        <w:t xml:space="preserve">En el 2021, el Dr. Alemán Soria realiza una investigación para describir el efecto de la estimulación con acupuntura en la recuperación de la anestesia general balanceada en pacientes intervenidas quirúrgicamente por nódulo de mama y demuestra que la aplicación de la acupuntura acorta el tiempo de recuperación anestésica en las pacientes estudiadas. </w:t>
      </w:r>
      <w:r w:rsidRPr="00FC55E1">
        <w:rPr>
          <w:rFonts w:ascii="Arial" w:hAnsi="Arial" w:cs="Arial"/>
          <w:sz w:val="24"/>
          <w:szCs w:val="24"/>
          <w:vertAlign w:val="superscript"/>
        </w:rPr>
        <w:t>(4)</w:t>
      </w:r>
      <w:r w:rsidRPr="00FC55E1">
        <w:rPr>
          <w:rFonts w:ascii="Arial" w:hAnsi="Arial" w:cs="Arial"/>
          <w:sz w:val="24"/>
          <w:szCs w:val="24"/>
        </w:rPr>
        <w:t xml:space="preserve">    </w:t>
      </w:r>
    </w:p>
    <w:p w:rsidR="00307A90" w:rsidRPr="00FC55E1" w:rsidRDefault="00FC55E1" w:rsidP="00FC55E1">
      <w:pPr>
        <w:spacing w:after="0" w:line="240" w:lineRule="auto"/>
        <w:jc w:val="both"/>
        <w:rPr>
          <w:rFonts w:ascii="Arial" w:hAnsi="Arial" w:cs="Arial"/>
          <w:sz w:val="24"/>
          <w:szCs w:val="24"/>
        </w:rPr>
      </w:pPr>
      <w:r w:rsidRPr="00FC55E1">
        <w:rPr>
          <w:rFonts w:ascii="Arial" w:hAnsi="Arial" w:cs="Arial"/>
          <w:b/>
          <w:sz w:val="24"/>
          <w:szCs w:val="24"/>
        </w:rPr>
        <w:t>OBJETIVO:</w:t>
      </w:r>
      <w:r>
        <w:rPr>
          <w:rFonts w:ascii="Arial" w:hAnsi="Arial" w:cs="Arial"/>
          <w:sz w:val="24"/>
          <w:szCs w:val="24"/>
        </w:rPr>
        <w:t xml:space="preserve"> </w:t>
      </w:r>
      <w:r w:rsidR="007848D6" w:rsidRPr="007848D6">
        <w:rPr>
          <w:rFonts w:ascii="Arial" w:hAnsi="Arial" w:cs="Arial"/>
          <w:sz w:val="24"/>
          <w:szCs w:val="24"/>
        </w:rPr>
        <w:t xml:space="preserve">exponer la efectividad demostrada en los últimos años por la analgesia quirúrgica </w:t>
      </w:r>
      <w:proofErr w:type="spellStart"/>
      <w:r w:rsidR="007848D6" w:rsidRPr="007848D6">
        <w:rPr>
          <w:rFonts w:ascii="Arial" w:hAnsi="Arial" w:cs="Arial"/>
          <w:sz w:val="24"/>
          <w:szCs w:val="24"/>
        </w:rPr>
        <w:t>acupuntural</w:t>
      </w:r>
      <w:proofErr w:type="spellEnd"/>
      <w:r w:rsidR="007848D6" w:rsidRPr="007848D6">
        <w:rPr>
          <w:rFonts w:ascii="Arial" w:hAnsi="Arial" w:cs="Arial"/>
          <w:sz w:val="24"/>
          <w:szCs w:val="24"/>
        </w:rPr>
        <w:t xml:space="preserve"> en intervenciones quirúrgicas</w:t>
      </w:r>
      <w:r w:rsidR="006B2F4A" w:rsidRPr="00FC55E1">
        <w:rPr>
          <w:rFonts w:ascii="Arial" w:hAnsi="Arial" w:cs="Arial"/>
          <w:sz w:val="24"/>
          <w:szCs w:val="24"/>
        </w:rPr>
        <w:t>.</w:t>
      </w:r>
    </w:p>
    <w:p w:rsidR="00A32C37" w:rsidRPr="00FC55E1" w:rsidRDefault="00A32C37" w:rsidP="00FC55E1">
      <w:pPr>
        <w:spacing w:after="0" w:line="240" w:lineRule="auto"/>
        <w:jc w:val="both"/>
        <w:rPr>
          <w:rFonts w:ascii="Arial" w:hAnsi="Arial" w:cs="Arial"/>
          <w:sz w:val="24"/>
          <w:szCs w:val="24"/>
        </w:rPr>
      </w:pPr>
    </w:p>
    <w:p w:rsidR="00307A90" w:rsidRPr="00FC55E1" w:rsidRDefault="00307A90" w:rsidP="00FC55E1">
      <w:pPr>
        <w:spacing w:after="0" w:line="240" w:lineRule="auto"/>
        <w:jc w:val="both"/>
        <w:rPr>
          <w:rFonts w:ascii="Arial" w:hAnsi="Arial" w:cs="Arial"/>
          <w:b/>
          <w:sz w:val="24"/>
          <w:szCs w:val="24"/>
        </w:rPr>
      </w:pPr>
      <w:r w:rsidRPr="00FC55E1">
        <w:rPr>
          <w:rFonts w:ascii="Arial" w:hAnsi="Arial" w:cs="Arial"/>
          <w:b/>
          <w:sz w:val="24"/>
          <w:szCs w:val="24"/>
        </w:rPr>
        <w:t>MATERIALES Y MÉTODOS</w:t>
      </w:r>
    </w:p>
    <w:p w:rsidR="00763955" w:rsidRPr="00FC55E1" w:rsidRDefault="00763955" w:rsidP="00FC55E1">
      <w:pPr>
        <w:spacing w:after="0" w:line="240" w:lineRule="auto"/>
        <w:jc w:val="both"/>
        <w:rPr>
          <w:rFonts w:ascii="Arial" w:hAnsi="Arial" w:cs="Arial"/>
          <w:sz w:val="24"/>
          <w:szCs w:val="24"/>
        </w:rPr>
      </w:pPr>
      <w:r w:rsidRPr="00FC55E1">
        <w:rPr>
          <w:rFonts w:ascii="Arial" w:hAnsi="Arial" w:cs="Arial"/>
          <w:sz w:val="24"/>
          <w:szCs w:val="24"/>
        </w:rPr>
        <w:t>Se realizó una revisión bibliográfica donde la técnica principal de recolección de información la constituyó la búsqueda online en Scielo, Google Académico y revistas de acceso abierto.</w:t>
      </w:r>
    </w:p>
    <w:p w:rsidR="00763955" w:rsidRPr="00FC55E1" w:rsidRDefault="00763955" w:rsidP="00FC55E1">
      <w:pPr>
        <w:spacing w:after="0" w:line="240" w:lineRule="auto"/>
        <w:jc w:val="both"/>
        <w:rPr>
          <w:rFonts w:ascii="Arial" w:hAnsi="Arial" w:cs="Arial"/>
          <w:sz w:val="24"/>
          <w:szCs w:val="24"/>
        </w:rPr>
      </w:pPr>
      <w:r w:rsidRPr="00FC55E1">
        <w:rPr>
          <w:rFonts w:ascii="Arial" w:hAnsi="Arial" w:cs="Arial"/>
          <w:sz w:val="24"/>
          <w:szCs w:val="24"/>
        </w:rPr>
        <w:t>Se utilizaron los descriptores: acupuntura; analgesia por acupuntura; medicina tradicional; procedimientos quirúrgicos operativos, tanto en español como en inglés.</w:t>
      </w:r>
    </w:p>
    <w:p w:rsidR="00A32C37" w:rsidRPr="00FC55E1" w:rsidRDefault="00763955" w:rsidP="00FC55E1">
      <w:pPr>
        <w:spacing w:after="0" w:line="240" w:lineRule="auto"/>
        <w:jc w:val="both"/>
        <w:rPr>
          <w:rFonts w:ascii="Arial" w:hAnsi="Arial" w:cs="Arial"/>
          <w:sz w:val="24"/>
          <w:szCs w:val="24"/>
        </w:rPr>
      </w:pPr>
      <w:r w:rsidRPr="00FC55E1">
        <w:rPr>
          <w:rFonts w:ascii="Arial" w:hAnsi="Arial" w:cs="Arial"/>
          <w:sz w:val="24"/>
          <w:szCs w:val="24"/>
        </w:rPr>
        <w:t>Se seleccionaron un total de 25 artículos atendiendo a su ajuste y enfoque al tema. Para la ejecución del artículo fueron utilizados los métodos de revisión documental, análisis – síntesis e inductivo – deductivo.</w:t>
      </w:r>
    </w:p>
    <w:p w:rsidR="00763955" w:rsidRPr="00FC55E1" w:rsidRDefault="00763955" w:rsidP="00FC55E1">
      <w:pPr>
        <w:spacing w:after="0" w:line="240" w:lineRule="auto"/>
        <w:jc w:val="both"/>
        <w:rPr>
          <w:rFonts w:ascii="Arial" w:hAnsi="Arial" w:cs="Arial"/>
          <w:sz w:val="24"/>
          <w:szCs w:val="24"/>
        </w:rPr>
      </w:pPr>
    </w:p>
    <w:p w:rsidR="003E49E3" w:rsidRPr="00FC55E1" w:rsidRDefault="003E49E3" w:rsidP="00FC55E1">
      <w:pPr>
        <w:spacing w:after="0" w:line="240" w:lineRule="auto"/>
        <w:jc w:val="both"/>
        <w:rPr>
          <w:rFonts w:ascii="Arial" w:hAnsi="Arial" w:cs="Arial"/>
          <w:b/>
          <w:sz w:val="24"/>
          <w:szCs w:val="24"/>
        </w:rPr>
      </w:pPr>
      <w:r w:rsidRPr="00FC55E1">
        <w:rPr>
          <w:rFonts w:ascii="Arial" w:hAnsi="Arial" w:cs="Arial"/>
          <w:b/>
          <w:sz w:val="24"/>
          <w:szCs w:val="24"/>
        </w:rPr>
        <w:t>DESARROLLO</w:t>
      </w:r>
    </w:p>
    <w:p w:rsidR="000A21DD" w:rsidRPr="00FC55E1" w:rsidRDefault="000A21DD" w:rsidP="00FC55E1">
      <w:pPr>
        <w:spacing w:after="0" w:line="240" w:lineRule="auto"/>
        <w:jc w:val="both"/>
        <w:rPr>
          <w:rFonts w:ascii="Arial" w:hAnsi="Arial" w:cs="Arial"/>
          <w:sz w:val="24"/>
          <w:szCs w:val="24"/>
        </w:rPr>
      </w:pPr>
      <w:r w:rsidRPr="00FC55E1">
        <w:rPr>
          <w:rFonts w:ascii="Arial" w:hAnsi="Arial" w:cs="Arial"/>
          <w:sz w:val="24"/>
          <w:szCs w:val="24"/>
        </w:rPr>
        <w:t>La acupuntura actúa a través de la liberación de cascadas inflamatorias</w:t>
      </w:r>
      <w:r w:rsidR="008543F4" w:rsidRPr="00FC55E1">
        <w:rPr>
          <w:rFonts w:ascii="Arial" w:hAnsi="Arial" w:cs="Arial"/>
          <w:sz w:val="24"/>
          <w:szCs w:val="24"/>
        </w:rPr>
        <w:t>,</w:t>
      </w:r>
      <w:r w:rsidRPr="00FC55E1">
        <w:rPr>
          <w:rFonts w:ascii="Arial" w:hAnsi="Arial" w:cs="Arial"/>
          <w:sz w:val="24"/>
          <w:szCs w:val="24"/>
        </w:rPr>
        <w:t xml:space="preserve"> las cuales tras la estimulación mecánica de la aguja son liberadas las proteínas implicadas en la inflamación. Estas cascadas terminarán activando de una manera u otra el sistema nervioso a través de la mecano-transducción de sus receptores periféricos. La activación de </w:t>
      </w:r>
      <w:proofErr w:type="spellStart"/>
      <w:r w:rsidRPr="00FC55E1">
        <w:rPr>
          <w:rFonts w:ascii="Arial" w:hAnsi="Arial" w:cs="Arial"/>
          <w:sz w:val="24"/>
          <w:szCs w:val="24"/>
        </w:rPr>
        <w:t>nociceptores</w:t>
      </w:r>
      <w:proofErr w:type="spellEnd"/>
      <w:r w:rsidRPr="00FC55E1">
        <w:rPr>
          <w:rFonts w:ascii="Arial" w:hAnsi="Arial" w:cs="Arial"/>
          <w:sz w:val="24"/>
          <w:szCs w:val="24"/>
        </w:rPr>
        <w:t xml:space="preserve"> provoca la excitación de las neuronas de amplio rango dinámico, las cuales estarían implicadas en la codificación de la intensidad del estímulo </w:t>
      </w:r>
      <w:proofErr w:type="spellStart"/>
      <w:r w:rsidRPr="00FC55E1">
        <w:rPr>
          <w:rFonts w:ascii="Arial" w:hAnsi="Arial" w:cs="Arial"/>
          <w:sz w:val="24"/>
          <w:szCs w:val="24"/>
        </w:rPr>
        <w:t>nociceptivo</w:t>
      </w:r>
      <w:proofErr w:type="spellEnd"/>
      <w:r w:rsidRPr="00FC55E1">
        <w:rPr>
          <w:rFonts w:ascii="Arial" w:hAnsi="Arial" w:cs="Arial"/>
          <w:sz w:val="24"/>
          <w:szCs w:val="24"/>
        </w:rPr>
        <w:t xml:space="preserve">. Las fibras </w:t>
      </w:r>
      <w:proofErr w:type="spellStart"/>
      <w:r w:rsidRPr="00FC55E1">
        <w:rPr>
          <w:rFonts w:ascii="Arial" w:hAnsi="Arial" w:cs="Arial"/>
          <w:sz w:val="24"/>
          <w:szCs w:val="24"/>
        </w:rPr>
        <w:t>Aδ</w:t>
      </w:r>
      <w:proofErr w:type="spellEnd"/>
      <w:r w:rsidRPr="00FC55E1">
        <w:rPr>
          <w:rFonts w:ascii="Arial" w:hAnsi="Arial" w:cs="Arial"/>
          <w:sz w:val="24"/>
          <w:szCs w:val="24"/>
        </w:rPr>
        <w:t xml:space="preserve"> y C envían la aferencia a muchos tipos de neuronas </w:t>
      </w:r>
      <w:proofErr w:type="spellStart"/>
      <w:r w:rsidRPr="00FC55E1">
        <w:rPr>
          <w:rFonts w:ascii="Arial" w:hAnsi="Arial" w:cs="Arial"/>
          <w:sz w:val="24"/>
          <w:szCs w:val="24"/>
        </w:rPr>
        <w:t>nociceptivas</w:t>
      </w:r>
      <w:proofErr w:type="spellEnd"/>
      <w:r w:rsidRPr="00FC55E1">
        <w:rPr>
          <w:rFonts w:ascii="Arial" w:hAnsi="Arial" w:cs="Arial"/>
          <w:sz w:val="24"/>
          <w:szCs w:val="24"/>
        </w:rPr>
        <w:t xml:space="preserve">. Los mecanismos </w:t>
      </w:r>
      <w:r w:rsidR="00923A02" w:rsidRPr="00FC55E1">
        <w:rPr>
          <w:rFonts w:ascii="Arial" w:hAnsi="Arial" w:cs="Arial"/>
          <w:sz w:val="24"/>
          <w:szCs w:val="24"/>
        </w:rPr>
        <w:t>inhibitorios</w:t>
      </w:r>
      <w:r w:rsidRPr="00FC55E1">
        <w:rPr>
          <w:rFonts w:ascii="Arial" w:hAnsi="Arial" w:cs="Arial"/>
          <w:sz w:val="24"/>
          <w:szCs w:val="24"/>
        </w:rPr>
        <w:t xml:space="preserve"> descendentes, áreas y redes </w:t>
      </w:r>
      <w:proofErr w:type="spellStart"/>
      <w:r w:rsidRPr="00FC55E1">
        <w:rPr>
          <w:rFonts w:ascii="Arial" w:hAnsi="Arial" w:cs="Arial"/>
          <w:sz w:val="24"/>
          <w:szCs w:val="24"/>
        </w:rPr>
        <w:t>supraespinales</w:t>
      </w:r>
      <w:proofErr w:type="spellEnd"/>
      <w:r w:rsidRPr="00FC55E1">
        <w:rPr>
          <w:rFonts w:ascii="Arial" w:hAnsi="Arial" w:cs="Arial"/>
          <w:sz w:val="24"/>
          <w:szCs w:val="24"/>
        </w:rPr>
        <w:t xml:space="preserve"> con la liberación de transmisores diferentes y la implicación de los mecanismos no específicos como los efectos placebo son esenciales en los mecanismos de acción de la acupuntura. </w:t>
      </w:r>
      <w:r w:rsidRPr="00FC55E1">
        <w:rPr>
          <w:rFonts w:ascii="Arial" w:hAnsi="Arial" w:cs="Arial"/>
          <w:sz w:val="24"/>
          <w:szCs w:val="24"/>
          <w:vertAlign w:val="superscript"/>
        </w:rPr>
        <w:t>(</w:t>
      </w:r>
      <w:r w:rsidR="00CE74C0" w:rsidRPr="00FC55E1">
        <w:rPr>
          <w:rFonts w:ascii="Arial" w:hAnsi="Arial" w:cs="Arial"/>
          <w:sz w:val="24"/>
          <w:szCs w:val="24"/>
          <w:vertAlign w:val="superscript"/>
        </w:rPr>
        <w:t>5</w:t>
      </w:r>
      <w:r w:rsidRPr="00FC55E1">
        <w:rPr>
          <w:rFonts w:ascii="Arial" w:hAnsi="Arial" w:cs="Arial"/>
          <w:sz w:val="24"/>
          <w:szCs w:val="24"/>
          <w:vertAlign w:val="superscript"/>
        </w:rPr>
        <w:t>)</w:t>
      </w:r>
    </w:p>
    <w:p w:rsidR="000A21DD" w:rsidRPr="00FC55E1" w:rsidRDefault="000A21DD" w:rsidP="00FC55E1">
      <w:pPr>
        <w:spacing w:after="0" w:line="240" w:lineRule="auto"/>
        <w:jc w:val="both"/>
        <w:rPr>
          <w:rFonts w:ascii="Arial" w:hAnsi="Arial" w:cs="Arial"/>
          <w:sz w:val="24"/>
          <w:szCs w:val="24"/>
        </w:rPr>
      </w:pPr>
      <w:r w:rsidRPr="00FC55E1">
        <w:rPr>
          <w:rFonts w:ascii="Arial" w:hAnsi="Arial" w:cs="Arial"/>
          <w:sz w:val="24"/>
          <w:szCs w:val="24"/>
        </w:rPr>
        <w:t xml:space="preserve">La </w:t>
      </w:r>
      <w:r w:rsidR="00CE74C0" w:rsidRPr="00FC55E1">
        <w:rPr>
          <w:rFonts w:ascii="Arial" w:hAnsi="Arial" w:cs="Arial"/>
          <w:sz w:val="24"/>
          <w:szCs w:val="24"/>
        </w:rPr>
        <w:t xml:space="preserve">analgesia quirúrgica </w:t>
      </w:r>
      <w:proofErr w:type="spellStart"/>
      <w:r w:rsidR="00CE74C0" w:rsidRPr="00FC55E1">
        <w:rPr>
          <w:rFonts w:ascii="Arial" w:hAnsi="Arial" w:cs="Arial"/>
          <w:sz w:val="24"/>
          <w:szCs w:val="24"/>
        </w:rPr>
        <w:t>acupuntural</w:t>
      </w:r>
      <w:proofErr w:type="spellEnd"/>
      <w:r w:rsidR="00CE74C0" w:rsidRPr="00FC55E1">
        <w:rPr>
          <w:rFonts w:ascii="Arial" w:hAnsi="Arial" w:cs="Arial"/>
          <w:sz w:val="24"/>
          <w:szCs w:val="24"/>
        </w:rPr>
        <w:t xml:space="preserve"> </w:t>
      </w:r>
      <w:r w:rsidRPr="00FC55E1">
        <w:rPr>
          <w:rFonts w:ascii="Arial" w:hAnsi="Arial" w:cs="Arial"/>
          <w:sz w:val="24"/>
          <w:szCs w:val="24"/>
        </w:rPr>
        <w:t>incluye técnicas de manipulación de agujas,</w:t>
      </w:r>
      <w:r w:rsidR="00CE74C0" w:rsidRPr="00FC55E1">
        <w:rPr>
          <w:rFonts w:ascii="Arial" w:hAnsi="Arial" w:cs="Arial"/>
          <w:sz w:val="24"/>
          <w:szCs w:val="24"/>
        </w:rPr>
        <w:t xml:space="preserve"> </w:t>
      </w:r>
      <w:proofErr w:type="spellStart"/>
      <w:r w:rsidRPr="00FC55E1">
        <w:rPr>
          <w:rFonts w:ascii="Arial" w:hAnsi="Arial" w:cs="Arial"/>
          <w:sz w:val="24"/>
          <w:szCs w:val="24"/>
        </w:rPr>
        <w:t>electroacupuntura</w:t>
      </w:r>
      <w:proofErr w:type="spellEnd"/>
      <w:r w:rsidRPr="00FC55E1">
        <w:rPr>
          <w:rFonts w:ascii="Arial" w:hAnsi="Arial" w:cs="Arial"/>
          <w:sz w:val="24"/>
          <w:szCs w:val="24"/>
        </w:rPr>
        <w:t xml:space="preserve"> y bioenergéticas para lograr analgesia durante procedimientos quirúrgicos.</w:t>
      </w:r>
      <w:r w:rsidR="00CE74C0" w:rsidRPr="00FC55E1">
        <w:rPr>
          <w:rFonts w:ascii="Arial" w:hAnsi="Arial" w:cs="Arial"/>
          <w:sz w:val="24"/>
          <w:szCs w:val="24"/>
        </w:rPr>
        <w:t xml:space="preserve"> </w:t>
      </w:r>
      <w:r w:rsidR="00CE74C0" w:rsidRPr="00FC55E1">
        <w:rPr>
          <w:rFonts w:ascii="Arial" w:hAnsi="Arial" w:cs="Arial"/>
          <w:sz w:val="24"/>
          <w:szCs w:val="24"/>
          <w:vertAlign w:val="superscript"/>
        </w:rPr>
        <w:t>(6)</w:t>
      </w:r>
    </w:p>
    <w:p w:rsidR="00896CE1" w:rsidRPr="00FC55E1" w:rsidRDefault="000A21DD" w:rsidP="00FC55E1">
      <w:pPr>
        <w:spacing w:after="0" w:line="240" w:lineRule="auto"/>
        <w:jc w:val="both"/>
        <w:rPr>
          <w:rFonts w:ascii="Arial" w:hAnsi="Arial" w:cs="Arial"/>
          <w:sz w:val="24"/>
          <w:szCs w:val="24"/>
        </w:rPr>
      </w:pPr>
      <w:r w:rsidRPr="00FC55E1">
        <w:rPr>
          <w:rFonts w:ascii="Arial" w:hAnsi="Arial" w:cs="Arial"/>
          <w:sz w:val="24"/>
          <w:szCs w:val="24"/>
        </w:rPr>
        <w:t>En el caso de la manipulación de agujas existen estudios que</w:t>
      </w:r>
      <w:r w:rsidR="00CE74C0" w:rsidRPr="00FC55E1">
        <w:rPr>
          <w:rFonts w:ascii="Arial" w:hAnsi="Arial" w:cs="Arial"/>
          <w:sz w:val="24"/>
          <w:szCs w:val="24"/>
        </w:rPr>
        <w:t xml:space="preserve"> utilizaron técnicas diferentes.</w:t>
      </w:r>
      <w:r w:rsidRPr="00FC55E1">
        <w:rPr>
          <w:rFonts w:ascii="Arial" w:hAnsi="Arial" w:cs="Arial"/>
          <w:sz w:val="24"/>
          <w:szCs w:val="24"/>
        </w:rPr>
        <w:t xml:space="preserve"> </w:t>
      </w:r>
      <w:r w:rsidR="00CE74C0" w:rsidRPr="00FC55E1">
        <w:rPr>
          <w:rFonts w:ascii="Arial" w:hAnsi="Arial" w:cs="Arial"/>
          <w:sz w:val="24"/>
          <w:szCs w:val="24"/>
        </w:rPr>
        <w:t>P</w:t>
      </w:r>
      <w:r w:rsidRPr="00FC55E1">
        <w:rPr>
          <w:rFonts w:ascii="Arial" w:hAnsi="Arial" w:cs="Arial"/>
          <w:sz w:val="24"/>
          <w:szCs w:val="24"/>
        </w:rPr>
        <w:t>or ejemplo</w:t>
      </w:r>
      <w:r w:rsidR="00CE74C0" w:rsidRPr="00FC55E1">
        <w:rPr>
          <w:rFonts w:ascii="Arial" w:hAnsi="Arial" w:cs="Arial"/>
          <w:sz w:val="24"/>
          <w:szCs w:val="24"/>
        </w:rPr>
        <w:t>, e</w:t>
      </w:r>
      <w:r w:rsidRPr="00FC55E1">
        <w:rPr>
          <w:rFonts w:ascii="Arial" w:hAnsi="Arial" w:cs="Arial"/>
          <w:sz w:val="24"/>
          <w:szCs w:val="24"/>
        </w:rPr>
        <w:t>n el 2020 Zaragoza</w:t>
      </w:r>
      <w:r w:rsidR="00CE74C0" w:rsidRPr="00FC55E1">
        <w:rPr>
          <w:rFonts w:ascii="Arial" w:hAnsi="Arial" w:cs="Arial"/>
          <w:sz w:val="24"/>
          <w:szCs w:val="24"/>
        </w:rPr>
        <w:t xml:space="preserve"> Lemus et al. </w:t>
      </w:r>
      <w:r w:rsidR="00CE74C0" w:rsidRPr="00FC55E1">
        <w:rPr>
          <w:rFonts w:ascii="Arial" w:hAnsi="Arial" w:cs="Arial"/>
          <w:sz w:val="24"/>
          <w:szCs w:val="24"/>
          <w:vertAlign w:val="superscript"/>
        </w:rPr>
        <w:t>(6)</w:t>
      </w:r>
      <w:r w:rsidRPr="00FC55E1">
        <w:rPr>
          <w:rFonts w:ascii="Arial" w:hAnsi="Arial" w:cs="Arial"/>
          <w:sz w:val="24"/>
          <w:szCs w:val="24"/>
        </w:rPr>
        <w:t xml:space="preserve"> refiere</w:t>
      </w:r>
      <w:r w:rsidR="00CE74C0" w:rsidRPr="00FC55E1">
        <w:rPr>
          <w:rFonts w:ascii="Arial" w:hAnsi="Arial" w:cs="Arial"/>
          <w:sz w:val="24"/>
          <w:szCs w:val="24"/>
        </w:rPr>
        <w:t>n</w:t>
      </w:r>
      <w:r w:rsidRPr="00FC55E1">
        <w:rPr>
          <w:rFonts w:ascii="Arial" w:hAnsi="Arial" w:cs="Arial"/>
          <w:sz w:val="24"/>
          <w:szCs w:val="24"/>
        </w:rPr>
        <w:t xml:space="preserve"> haber utilizado agujas en el bloqueo del grupo de nervios </w:t>
      </w:r>
      <w:proofErr w:type="spellStart"/>
      <w:r w:rsidRPr="00FC55E1">
        <w:rPr>
          <w:rFonts w:ascii="Arial" w:hAnsi="Arial" w:cs="Arial"/>
          <w:sz w:val="24"/>
          <w:szCs w:val="24"/>
        </w:rPr>
        <w:t>pericapsulares</w:t>
      </w:r>
      <w:proofErr w:type="spellEnd"/>
      <w:r w:rsidR="00CE74C0" w:rsidRPr="00FC55E1">
        <w:rPr>
          <w:rFonts w:ascii="Arial" w:hAnsi="Arial" w:cs="Arial"/>
          <w:sz w:val="24"/>
          <w:szCs w:val="24"/>
        </w:rPr>
        <w:t xml:space="preserve"> </w:t>
      </w:r>
      <w:r w:rsidRPr="00FC55E1">
        <w:rPr>
          <w:rFonts w:ascii="Arial" w:hAnsi="Arial" w:cs="Arial"/>
          <w:sz w:val="24"/>
          <w:szCs w:val="24"/>
        </w:rPr>
        <w:t>(</w:t>
      </w:r>
      <w:proofErr w:type="spellStart"/>
      <w:r w:rsidRPr="00FC55E1">
        <w:rPr>
          <w:rFonts w:ascii="Arial" w:hAnsi="Arial" w:cs="Arial"/>
          <w:sz w:val="24"/>
          <w:szCs w:val="24"/>
        </w:rPr>
        <w:t>PENG</w:t>
      </w:r>
      <w:proofErr w:type="spellEnd"/>
      <w:r w:rsidRPr="00FC55E1">
        <w:rPr>
          <w:rFonts w:ascii="Arial" w:hAnsi="Arial" w:cs="Arial"/>
          <w:sz w:val="24"/>
          <w:szCs w:val="24"/>
        </w:rPr>
        <w:t>) pa</w:t>
      </w:r>
      <w:r w:rsidR="00CE74C0" w:rsidRPr="00FC55E1">
        <w:rPr>
          <w:rFonts w:ascii="Arial" w:hAnsi="Arial" w:cs="Arial"/>
          <w:sz w:val="24"/>
          <w:szCs w:val="24"/>
        </w:rPr>
        <w:t>ra cirugía de cadera, llegando</w:t>
      </w:r>
      <w:r w:rsidRPr="00FC55E1">
        <w:rPr>
          <w:rFonts w:ascii="Arial" w:hAnsi="Arial" w:cs="Arial"/>
          <w:sz w:val="24"/>
          <w:szCs w:val="24"/>
        </w:rPr>
        <w:t xml:space="preserve"> a la conclusión de que </w:t>
      </w:r>
      <w:r w:rsidR="00CE74C0" w:rsidRPr="00FC55E1">
        <w:rPr>
          <w:rFonts w:ascii="Arial" w:hAnsi="Arial" w:cs="Arial"/>
          <w:sz w:val="24"/>
          <w:szCs w:val="24"/>
        </w:rPr>
        <w:t>est</w:t>
      </w:r>
      <w:r w:rsidR="00896CE1" w:rsidRPr="00FC55E1">
        <w:rPr>
          <w:rFonts w:ascii="Arial" w:hAnsi="Arial" w:cs="Arial"/>
          <w:sz w:val="24"/>
          <w:szCs w:val="24"/>
        </w:rPr>
        <w:t>o</w:t>
      </w:r>
      <w:r w:rsidR="00CE74C0" w:rsidRPr="00FC55E1">
        <w:rPr>
          <w:rFonts w:ascii="Arial" w:hAnsi="Arial" w:cs="Arial"/>
          <w:sz w:val="24"/>
          <w:szCs w:val="24"/>
        </w:rPr>
        <w:t xml:space="preserve"> </w:t>
      </w:r>
      <w:r w:rsidRPr="00FC55E1">
        <w:rPr>
          <w:rFonts w:ascii="Arial" w:hAnsi="Arial" w:cs="Arial"/>
          <w:sz w:val="24"/>
          <w:szCs w:val="24"/>
        </w:rPr>
        <w:t>al ser exclusivamente sensitivo y más selectivo</w:t>
      </w:r>
      <w:r w:rsidR="00CE74C0" w:rsidRPr="00FC55E1">
        <w:rPr>
          <w:rFonts w:ascii="Arial" w:hAnsi="Arial" w:cs="Arial"/>
          <w:sz w:val="24"/>
          <w:szCs w:val="24"/>
        </w:rPr>
        <w:t>,</w:t>
      </w:r>
      <w:r w:rsidRPr="00FC55E1">
        <w:rPr>
          <w:rFonts w:ascii="Arial" w:hAnsi="Arial" w:cs="Arial"/>
          <w:sz w:val="24"/>
          <w:szCs w:val="24"/>
        </w:rPr>
        <w:t xml:space="preserve"> no afecta la estabi</w:t>
      </w:r>
      <w:r w:rsidR="00CE74C0" w:rsidRPr="00FC55E1">
        <w:rPr>
          <w:rFonts w:ascii="Arial" w:hAnsi="Arial" w:cs="Arial"/>
          <w:sz w:val="24"/>
          <w:szCs w:val="24"/>
        </w:rPr>
        <w:t>lidad hemodinámica del paciente</w:t>
      </w:r>
      <w:r w:rsidRPr="00FC55E1">
        <w:rPr>
          <w:rFonts w:ascii="Arial" w:hAnsi="Arial" w:cs="Arial"/>
          <w:sz w:val="24"/>
          <w:szCs w:val="24"/>
        </w:rPr>
        <w:t xml:space="preserve"> debido al bloqueo simpático</w:t>
      </w:r>
      <w:r w:rsidR="00896CE1" w:rsidRPr="00FC55E1">
        <w:rPr>
          <w:rFonts w:ascii="Arial" w:hAnsi="Arial" w:cs="Arial"/>
          <w:sz w:val="24"/>
          <w:szCs w:val="24"/>
        </w:rPr>
        <w:t xml:space="preserve">, constituyendo </w:t>
      </w:r>
      <w:r w:rsidRPr="00FC55E1">
        <w:rPr>
          <w:rFonts w:ascii="Arial" w:hAnsi="Arial" w:cs="Arial"/>
          <w:sz w:val="24"/>
          <w:szCs w:val="24"/>
        </w:rPr>
        <w:t>una buena opción.</w:t>
      </w:r>
    </w:p>
    <w:p w:rsidR="000A21DD" w:rsidRPr="00FC55E1" w:rsidRDefault="000A21DD" w:rsidP="00FC55E1">
      <w:pPr>
        <w:spacing w:after="0" w:line="240" w:lineRule="auto"/>
        <w:jc w:val="both"/>
        <w:rPr>
          <w:rFonts w:ascii="Arial" w:hAnsi="Arial" w:cs="Arial"/>
          <w:sz w:val="24"/>
          <w:szCs w:val="24"/>
        </w:rPr>
      </w:pPr>
      <w:r w:rsidRPr="00FC55E1">
        <w:rPr>
          <w:rFonts w:ascii="Arial" w:hAnsi="Arial" w:cs="Arial"/>
          <w:sz w:val="24"/>
          <w:szCs w:val="24"/>
        </w:rPr>
        <w:lastRenderedPageBreak/>
        <w:t>Otra investigación realizada en el 2020 por Hidalgo Hernández</w:t>
      </w:r>
      <w:r w:rsidR="00896CE1" w:rsidRPr="00FC55E1">
        <w:rPr>
          <w:rFonts w:ascii="Arial" w:hAnsi="Arial" w:cs="Arial"/>
          <w:sz w:val="24"/>
          <w:szCs w:val="24"/>
        </w:rPr>
        <w:t xml:space="preserve"> et al. </w:t>
      </w:r>
      <w:r w:rsidR="00896CE1" w:rsidRPr="00FC55E1">
        <w:rPr>
          <w:rFonts w:ascii="Arial" w:hAnsi="Arial" w:cs="Arial"/>
          <w:sz w:val="24"/>
          <w:szCs w:val="24"/>
          <w:vertAlign w:val="superscript"/>
        </w:rPr>
        <w:t>(7)</w:t>
      </w:r>
      <w:r w:rsidRPr="00FC55E1">
        <w:rPr>
          <w:rFonts w:ascii="Arial" w:hAnsi="Arial" w:cs="Arial"/>
          <w:sz w:val="24"/>
          <w:szCs w:val="24"/>
        </w:rPr>
        <w:t xml:space="preserve"> utiliza</w:t>
      </w:r>
      <w:r w:rsidR="00896CE1" w:rsidRPr="00FC55E1">
        <w:rPr>
          <w:rFonts w:ascii="Arial" w:hAnsi="Arial" w:cs="Arial"/>
          <w:sz w:val="24"/>
          <w:szCs w:val="24"/>
        </w:rPr>
        <w:t>n</w:t>
      </w:r>
      <w:r w:rsidRPr="00FC55E1">
        <w:rPr>
          <w:rFonts w:ascii="Arial" w:hAnsi="Arial" w:cs="Arial"/>
          <w:sz w:val="24"/>
          <w:szCs w:val="24"/>
        </w:rPr>
        <w:t xml:space="preserve"> la </w:t>
      </w:r>
      <w:proofErr w:type="spellStart"/>
      <w:r w:rsidRPr="00FC55E1">
        <w:rPr>
          <w:rFonts w:ascii="Arial" w:hAnsi="Arial" w:cs="Arial"/>
          <w:sz w:val="24"/>
          <w:szCs w:val="24"/>
        </w:rPr>
        <w:t>electroacupuntura</w:t>
      </w:r>
      <w:proofErr w:type="spellEnd"/>
      <w:r w:rsidRPr="00FC55E1">
        <w:rPr>
          <w:rFonts w:ascii="Arial" w:hAnsi="Arial" w:cs="Arial"/>
          <w:sz w:val="24"/>
          <w:szCs w:val="24"/>
        </w:rPr>
        <w:t xml:space="preserve"> sobre el dolor pos</w:t>
      </w:r>
      <w:r w:rsidR="00896CE1" w:rsidRPr="00FC55E1">
        <w:rPr>
          <w:rFonts w:ascii="Arial" w:hAnsi="Arial" w:cs="Arial"/>
          <w:sz w:val="24"/>
          <w:szCs w:val="24"/>
        </w:rPr>
        <w:t>t</w:t>
      </w:r>
      <w:r w:rsidRPr="00FC55E1">
        <w:rPr>
          <w:rFonts w:ascii="Arial" w:hAnsi="Arial" w:cs="Arial"/>
          <w:sz w:val="24"/>
          <w:szCs w:val="24"/>
        </w:rPr>
        <w:t xml:space="preserve">quirúrgico de </w:t>
      </w:r>
      <w:proofErr w:type="spellStart"/>
      <w:r w:rsidRPr="00FC55E1">
        <w:rPr>
          <w:rFonts w:ascii="Arial" w:hAnsi="Arial" w:cs="Arial"/>
          <w:sz w:val="24"/>
          <w:szCs w:val="24"/>
        </w:rPr>
        <w:t>hernioplastia</w:t>
      </w:r>
      <w:proofErr w:type="spellEnd"/>
      <w:r w:rsidRPr="00FC55E1">
        <w:rPr>
          <w:rFonts w:ascii="Arial" w:hAnsi="Arial" w:cs="Arial"/>
          <w:sz w:val="24"/>
          <w:szCs w:val="24"/>
        </w:rPr>
        <w:t xml:space="preserve"> inguinal y complicación de </w:t>
      </w:r>
      <w:proofErr w:type="spellStart"/>
      <w:r w:rsidRPr="00FC55E1">
        <w:rPr>
          <w:rFonts w:ascii="Arial" w:hAnsi="Arial" w:cs="Arial"/>
          <w:sz w:val="24"/>
          <w:szCs w:val="24"/>
        </w:rPr>
        <w:t>seroma</w:t>
      </w:r>
      <w:proofErr w:type="spellEnd"/>
      <w:r w:rsidRPr="00FC55E1">
        <w:rPr>
          <w:rFonts w:ascii="Arial" w:hAnsi="Arial" w:cs="Arial"/>
          <w:sz w:val="24"/>
          <w:szCs w:val="24"/>
        </w:rPr>
        <w:t xml:space="preserve">. Para ello se emplearon agujas de acero inoxidable con el </w:t>
      </w:r>
      <w:proofErr w:type="spellStart"/>
      <w:r w:rsidRPr="00FC55E1">
        <w:rPr>
          <w:rFonts w:ascii="Arial" w:hAnsi="Arial" w:cs="Arial"/>
          <w:sz w:val="24"/>
          <w:szCs w:val="24"/>
        </w:rPr>
        <w:t>electroestimulador</w:t>
      </w:r>
      <w:proofErr w:type="spellEnd"/>
      <w:r w:rsidRPr="00FC55E1">
        <w:rPr>
          <w:rFonts w:ascii="Arial" w:hAnsi="Arial" w:cs="Arial"/>
          <w:sz w:val="24"/>
          <w:szCs w:val="24"/>
        </w:rPr>
        <w:t xml:space="preserve"> </w:t>
      </w:r>
      <w:proofErr w:type="spellStart"/>
      <w:r w:rsidRPr="00FC55E1">
        <w:rPr>
          <w:rFonts w:ascii="Arial" w:hAnsi="Arial" w:cs="Arial"/>
          <w:sz w:val="24"/>
          <w:szCs w:val="24"/>
        </w:rPr>
        <w:t>KWB</w:t>
      </w:r>
      <w:proofErr w:type="spellEnd"/>
      <w:r w:rsidRPr="00FC55E1">
        <w:rPr>
          <w:rFonts w:ascii="Arial" w:hAnsi="Arial" w:cs="Arial"/>
          <w:sz w:val="24"/>
          <w:szCs w:val="24"/>
        </w:rPr>
        <w:t xml:space="preserve"> 808 I, corriente </w:t>
      </w:r>
      <w:r w:rsidR="00923A02" w:rsidRPr="00FC55E1">
        <w:rPr>
          <w:rFonts w:ascii="Arial" w:hAnsi="Arial" w:cs="Arial"/>
          <w:sz w:val="24"/>
          <w:szCs w:val="24"/>
        </w:rPr>
        <w:t>continua</w:t>
      </w:r>
      <w:r w:rsidRPr="00FC55E1">
        <w:rPr>
          <w:rFonts w:ascii="Arial" w:hAnsi="Arial" w:cs="Arial"/>
          <w:sz w:val="24"/>
          <w:szCs w:val="24"/>
        </w:rPr>
        <w:t xml:space="preserve"> a 2 Hz de forma unilateral durante 30 min, punzando V 17 </w:t>
      </w:r>
      <w:proofErr w:type="spellStart"/>
      <w:r w:rsidRPr="00FC55E1">
        <w:rPr>
          <w:rFonts w:ascii="Arial" w:hAnsi="Arial" w:cs="Arial"/>
          <w:sz w:val="24"/>
          <w:szCs w:val="24"/>
        </w:rPr>
        <w:t>Geshu</w:t>
      </w:r>
      <w:proofErr w:type="spellEnd"/>
      <w:r w:rsidRPr="00FC55E1">
        <w:rPr>
          <w:rFonts w:ascii="Arial" w:hAnsi="Arial" w:cs="Arial"/>
          <w:sz w:val="24"/>
          <w:szCs w:val="24"/>
        </w:rPr>
        <w:t xml:space="preserve"> (cátodo), V 22 </w:t>
      </w:r>
      <w:proofErr w:type="spellStart"/>
      <w:r w:rsidRPr="00FC55E1">
        <w:rPr>
          <w:rFonts w:ascii="Arial" w:hAnsi="Arial" w:cs="Arial"/>
          <w:sz w:val="24"/>
          <w:szCs w:val="24"/>
        </w:rPr>
        <w:t>Sanjiaoshu</w:t>
      </w:r>
      <w:proofErr w:type="spellEnd"/>
      <w:r w:rsidRPr="00FC55E1">
        <w:rPr>
          <w:rFonts w:ascii="Arial" w:hAnsi="Arial" w:cs="Arial"/>
          <w:sz w:val="24"/>
          <w:szCs w:val="24"/>
        </w:rPr>
        <w:t xml:space="preserve"> (ánodo), E 36 </w:t>
      </w:r>
      <w:proofErr w:type="spellStart"/>
      <w:r w:rsidRPr="00FC55E1">
        <w:rPr>
          <w:rFonts w:ascii="Arial" w:hAnsi="Arial" w:cs="Arial"/>
          <w:sz w:val="24"/>
          <w:szCs w:val="24"/>
        </w:rPr>
        <w:t>Zusanli</w:t>
      </w:r>
      <w:proofErr w:type="spellEnd"/>
      <w:r w:rsidRPr="00FC55E1">
        <w:rPr>
          <w:rFonts w:ascii="Arial" w:hAnsi="Arial" w:cs="Arial"/>
          <w:sz w:val="24"/>
          <w:szCs w:val="24"/>
        </w:rPr>
        <w:t xml:space="preserve"> (ánodo) y E 35 </w:t>
      </w:r>
      <w:proofErr w:type="spellStart"/>
      <w:r w:rsidRPr="00FC55E1">
        <w:rPr>
          <w:rFonts w:ascii="Arial" w:hAnsi="Arial" w:cs="Arial"/>
          <w:sz w:val="24"/>
          <w:szCs w:val="24"/>
        </w:rPr>
        <w:t>Dubi</w:t>
      </w:r>
      <w:proofErr w:type="spellEnd"/>
      <w:r w:rsidRPr="00FC55E1">
        <w:rPr>
          <w:rFonts w:ascii="Arial" w:hAnsi="Arial" w:cs="Arial"/>
          <w:sz w:val="24"/>
          <w:szCs w:val="24"/>
        </w:rPr>
        <w:t xml:space="preserve"> (Cátodo). Luego de esto</w:t>
      </w:r>
      <w:r w:rsidR="00896CE1" w:rsidRPr="00FC55E1">
        <w:rPr>
          <w:rFonts w:ascii="Arial" w:hAnsi="Arial" w:cs="Arial"/>
          <w:sz w:val="24"/>
          <w:szCs w:val="24"/>
        </w:rPr>
        <w:t>,</w:t>
      </w:r>
      <w:r w:rsidRPr="00FC55E1">
        <w:rPr>
          <w:rFonts w:ascii="Arial" w:hAnsi="Arial" w:cs="Arial"/>
          <w:sz w:val="24"/>
          <w:szCs w:val="24"/>
        </w:rPr>
        <w:t xml:space="preserve"> la lesión quirúrgica tuvo una recuperación cercana al 100%. Cabe aclarar que </w:t>
      </w:r>
      <w:r w:rsidR="00896CE1" w:rsidRPr="00FC55E1">
        <w:rPr>
          <w:rFonts w:ascii="Arial" w:hAnsi="Arial" w:cs="Arial"/>
          <w:sz w:val="24"/>
          <w:szCs w:val="24"/>
        </w:rPr>
        <w:t xml:space="preserve">en este estudio </w:t>
      </w:r>
      <w:r w:rsidRPr="00FC55E1">
        <w:rPr>
          <w:rFonts w:ascii="Arial" w:hAnsi="Arial" w:cs="Arial"/>
          <w:sz w:val="24"/>
          <w:szCs w:val="24"/>
        </w:rPr>
        <w:t xml:space="preserve">se utilizó </w:t>
      </w:r>
      <w:r w:rsidR="00896CE1" w:rsidRPr="00FC55E1">
        <w:rPr>
          <w:rFonts w:ascii="Arial" w:hAnsi="Arial" w:cs="Arial"/>
          <w:sz w:val="24"/>
          <w:szCs w:val="24"/>
        </w:rPr>
        <w:t>además láser terapéutico.</w:t>
      </w:r>
    </w:p>
    <w:p w:rsidR="00503ADC" w:rsidRDefault="00503ADC" w:rsidP="00FC55E1">
      <w:pPr>
        <w:spacing w:after="0" w:line="240" w:lineRule="auto"/>
        <w:jc w:val="both"/>
        <w:rPr>
          <w:rFonts w:ascii="Arial" w:hAnsi="Arial" w:cs="Arial"/>
          <w:b/>
          <w:sz w:val="24"/>
          <w:szCs w:val="24"/>
        </w:rPr>
      </w:pPr>
    </w:p>
    <w:p w:rsidR="000A21DD" w:rsidRPr="00503ADC" w:rsidRDefault="00503ADC" w:rsidP="00FC55E1">
      <w:pPr>
        <w:spacing w:after="0" w:line="240" w:lineRule="auto"/>
        <w:jc w:val="both"/>
        <w:rPr>
          <w:rFonts w:ascii="Arial" w:hAnsi="Arial" w:cs="Arial"/>
          <w:b/>
          <w:sz w:val="24"/>
          <w:szCs w:val="24"/>
        </w:rPr>
      </w:pPr>
      <w:r w:rsidRPr="00503ADC">
        <w:rPr>
          <w:rFonts w:ascii="Arial" w:hAnsi="Arial" w:cs="Arial"/>
          <w:b/>
          <w:sz w:val="24"/>
          <w:szCs w:val="24"/>
        </w:rPr>
        <w:t xml:space="preserve">Efectividad de la </w:t>
      </w:r>
      <w:proofErr w:type="spellStart"/>
      <w:r w:rsidRPr="00503ADC">
        <w:rPr>
          <w:rFonts w:ascii="Arial" w:hAnsi="Arial" w:cs="Arial"/>
          <w:b/>
          <w:sz w:val="24"/>
          <w:szCs w:val="24"/>
        </w:rPr>
        <w:t>AQA</w:t>
      </w:r>
      <w:proofErr w:type="spellEnd"/>
    </w:p>
    <w:p w:rsidR="006F7EA1" w:rsidRPr="00FC55E1" w:rsidRDefault="006F7EA1" w:rsidP="00FC55E1">
      <w:pPr>
        <w:spacing w:after="0" w:line="240" w:lineRule="auto"/>
        <w:jc w:val="both"/>
        <w:rPr>
          <w:rFonts w:ascii="Arial" w:hAnsi="Arial" w:cs="Arial"/>
          <w:sz w:val="24"/>
          <w:szCs w:val="24"/>
        </w:rPr>
      </w:pPr>
      <w:r w:rsidRPr="00FC55E1">
        <w:rPr>
          <w:rFonts w:ascii="Arial" w:hAnsi="Arial" w:cs="Arial"/>
          <w:sz w:val="24"/>
          <w:szCs w:val="24"/>
        </w:rPr>
        <w:t xml:space="preserve">La AQA ha demostrado una gran </w:t>
      </w:r>
      <w:r w:rsidR="00763955" w:rsidRPr="00FC55E1">
        <w:rPr>
          <w:rFonts w:ascii="Arial" w:hAnsi="Arial" w:cs="Arial"/>
          <w:sz w:val="24"/>
          <w:szCs w:val="24"/>
        </w:rPr>
        <w:t xml:space="preserve">efectividad </w:t>
      </w:r>
      <w:r w:rsidRPr="00FC55E1">
        <w:rPr>
          <w:rFonts w:ascii="Arial" w:hAnsi="Arial" w:cs="Arial"/>
          <w:sz w:val="24"/>
          <w:szCs w:val="24"/>
        </w:rPr>
        <w:t>en vari</w:t>
      </w:r>
      <w:r w:rsidR="003E49E3" w:rsidRPr="00FC55E1">
        <w:rPr>
          <w:rFonts w:ascii="Arial" w:hAnsi="Arial" w:cs="Arial"/>
          <w:sz w:val="24"/>
          <w:szCs w:val="24"/>
        </w:rPr>
        <w:t>a</w:t>
      </w:r>
      <w:r w:rsidRPr="00FC55E1">
        <w:rPr>
          <w:rFonts w:ascii="Arial" w:hAnsi="Arial" w:cs="Arial"/>
          <w:sz w:val="24"/>
          <w:szCs w:val="24"/>
        </w:rPr>
        <w:t xml:space="preserve">s </w:t>
      </w:r>
      <w:r w:rsidR="003E49E3" w:rsidRPr="00FC55E1">
        <w:rPr>
          <w:rFonts w:ascii="Arial" w:hAnsi="Arial" w:cs="Arial"/>
          <w:sz w:val="24"/>
          <w:szCs w:val="24"/>
        </w:rPr>
        <w:t>investigaciones</w:t>
      </w:r>
      <w:r w:rsidRPr="00FC55E1">
        <w:rPr>
          <w:rFonts w:ascii="Arial" w:hAnsi="Arial" w:cs="Arial"/>
          <w:sz w:val="24"/>
          <w:szCs w:val="24"/>
        </w:rPr>
        <w:t xml:space="preserve"> que la utilizan como objeto de est</w:t>
      </w:r>
      <w:r w:rsidR="003E49E3" w:rsidRPr="00FC55E1">
        <w:rPr>
          <w:rFonts w:ascii="Arial" w:hAnsi="Arial" w:cs="Arial"/>
          <w:sz w:val="24"/>
          <w:szCs w:val="24"/>
        </w:rPr>
        <w:t xml:space="preserve">udio o como terapia alternativa. </w:t>
      </w:r>
      <w:r w:rsidRPr="00FC55E1">
        <w:rPr>
          <w:rFonts w:ascii="Arial" w:hAnsi="Arial" w:cs="Arial"/>
          <w:sz w:val="24"/>
          <w:szCs w:val="24"/>
        </w:rPr>
        <w:t>En varios estudios</w:t>
      </w:r>
      <w:r w:rsidR="003E49E3" w:rsidRPr="00FC55E1">
        <w:rPr>
          <w:rFonts w:ascii="Arial" w:hAnsi="Arial" w:cs="Arial"/>
          <w:sz w:val="24"/>
          <w:szCs w:val="24"/>
        </w:rPr>
        <w:t>,</w:t>
      </w:r>
      <w:r w:rsidRPr="00FC55E1">
        <w:rPr>
          <w:rFonts w:ascii="Arial" w:hAnsi="Arial" w:cs="Arial"/>
          <w:sz w:val="24"/>
          <w:szCs w:val="24"/>
        </w:rPr>
        <w:t xml:space="preserve"> se menciona acerca de la acupuntura y la </w:t>
      </w:r>
      <w:proofErr w:type="spellStart"/>
      <w:r w:rsidRPr="00FC55E1">
        <w:rPr>
          <w:rFonts w:ascii="Arial" w:hAnsi="Arial" w:cs="Arial"/>
          <w:sz w:val="24"/>
          <w:szCs w:val="24"/>
        </w:rPr>
        <w:t>acupresión</w:t>
      </w:r>
      <w:proofErr w:type="spellEnd"/>
      <w:r w:rsidRPr="00FC55E1">
        <w:rPr>
          <w:rFonts w:ascii="Arial" w:hAnsi="Arial" w:cs="Arial"/>
          <w:sz w:val="24"/>
          <w:szCs w:val="24"/>
        </w:rPr>
        <w:t xml:space="preserve"> en el punto P6 como terapia alternativa y se menciona que reducen las </w:t>
      </w:r>
      <w:r w:rsidR="003E49E3" w:rsidRPr="00FC55E1">
        <w:rPr>
          <w:rFonts w:ascii="Arial" w:hAnsi="Arial" w:cs="Arial"/>
          <w:sz w:val="24"/>
          <w:szCs w:val="24"/>
        </w:rPr>
        <w:t>náuseas,</w:t>
      </w:r>
      <w:r w:rsidRPr="00FC55E1">
        <w:rPr>
          <w:rFonts w:ascii="Arial" w:hAnsi="Arial" w:cs="Arial"/>
          <w:sz w:val="24"/>
          <w:szCs w:val="24"/>
        </w:rPr>
        <w:t xml:space="preserve"> </w:t>
      </w:r>
      <w:r w:rsidR="000F19EA" w:rsidRPr="00FC55E1">
        <w:rPr>
          <w:rFonts w:ascii="Arial" w:hAnsi="Arial" w:cs="Arial"/>
          <w:sz w:val="24"/>
          <w:szCs w:val="24"/>
        </w:rPr>
        <w:t>por lo que</w:t>
      </w:r>
      <w:r w:rsidRPr="00FC55E1">
        <w:rPr>
          <w:rFonts w:ascii="Arial" w:hAnsi="Arial" w:cs="Arial"/>
          <w:sz w:val="24"/>
          <w:szCs w:val="24"/>
        </w:rPr>
        <w:t xml:space="preserve"> se ha postulado como profilaxis de náuseas y vómitos postoperatorios en el período previo a la inducción.</w:t>
      </w:r>
      <w:r w:rsidR="003E49E3" w:rsidRPr="00FC55E1">
        <w:rPr>
          <w:rFonts w:ascii="Arial" w:hAnsi="Arial" w:cs="Arial"/>
          <w:sz w:val="24"/>
          <w:szCs w:val="24"/>
        </w:rPr>
        <w:t xml:space="preserve"> </w:t>
      </w:r>
      <w:r w:rsidR="003E49E3" w:rsidRPr="00FC55E1">
        <w:rPr>
          <w:rFonts w:ascii="Arial" w:hAnsi="Arial" w:cs="Arial"/>
          <w:sz w:val="24"/>
          <w:szCs w:val="24"/>
          <w:vertAlign w:val="superscript"/>
        </w:rPr>
        <w:t>(</w:t>
      </w:r>
      <w:r w:rsidR="002467B3" w:rsidRPr="00FC55E1">
        <w:rPr>
          <w:rFonts w:ascii="Arial" w:hAnsi="Arial" w:cs="Arial"/>
          <w:sz w:val="24"/>
          <w:szCs w:val="24"/>
          <w:vertAlign w:val="superscript"/>
        </w:rPr>
        <w:t>8,9,10</w:t>
      </w:r>
      <w:r w:rsidR="003E49E3" w:rsidRPr="00FC55E1">
        <w:rPr>
          <w:rFonts w:ascii="Arial" w:hAnsi="Arial" w:cs="Arial"/>
          <w:sz w:val="24"/>
          <w:szCs w:val="24"/>
          <w:vertAlign w:val="superscript"/>
        </w:rPr>
        <w:t>)</w:t>
      </w:r>
    </w:p>
    <w:p w:rsidR="006F7EA1" w:rsidRPr="00FC55E1" w:rsidRDefault="006F7EA1" w:rsidP="00FC55E1">
      <w:pPr>
        <w:spacing w:after="0" w:line="240" w:lineRule="auto"/>
        <w:jc w:val="both"/>
        <w:rPr>
          <w:rFonts w:ascii="Arial" w:hAnsi="Arial" w:cs="Arial"/>
          <w:sz w:val="24"/>
          <w:szCs w:val="24"/>
        </w:rPr>
      </w:pPr>
      <w:r w:rsidRPr="00FC55E1">
        <w:rPr>
          <w:rFonts w:ascii="Arial" w:hAnsi="Arial" w:cs="Arial"/>
          <w:sz w:val="24"/>
          <w:szCs w:val="24"/>
        </w:rPr>
        <w:t>En una investigación realizada por Huerta López</w:t>
      </w:r>
      <w:r w:rsidR="00FF1C00" w:rsidRPr="00FC55E1">
        <w:rPr>
          <w:rFonts w:ascii="Arial" w:hAnsi="Arial" w:cs="Arial"/>
          <w:sz w:val="24"/>
          <w:szCs w:val="24"/>
        </w:rPr>
        <w:t xml:space="preserve"> </w:t>
      </w:r>
      <w:r w:rsidR="00FF1C00" w:rsidRPr="00FC55E1">
        <w:rPr>
          <w:rFonts w:ascii="Arial" w:hAnsi="Arial" w:cs="Arial"/>
          <w:sz w:val="24"/>
          <w:szCs w:val="24"/>
          <w:vertAlign w:val="superscript"/>
        </w:rPr>
        <w:t>(1</w:t>
      </w:r>
      <w:r w:rsidR="005B24ED" w:rsidRPr="00FC55E1">
        <w:rPr>
          <w:rFonts w:ascii="Arial" w:hAnsi="Arial" w:cs="Arial"/>
          <w:sz w:val="24"/>
          <w:szCs w:val="24"/>
          <w:vertAlign w:val="superscript"/>
        </w:rPr>
        <w:t>1</w:t>
      </w:r>
      <w:r w:rsidR="00FF1C00" w:rsidRPr="00FC55E1">
        <w:rPr>
          <w:rFonts w:ascii="Arial" w:hAnsi="Arial" w:cs="Arial"/>
          <w:sz w:val="24"/>
          <w:szCs w:val="24"/>
          <w:vertAlign w:val="superscript"/>
        </w:rPr>
        <w:t>)</w:t>
      </w:r>
      <w:r w:rsidRPr="00FC55E1">
        <w:rPr>
          <w:rFonts w:ascii="Arial" w:hAnsi="Arial" w:cs="Arial"/>
          <w:sz w:val="24"/>
          <w:szCs w:val="24"/>
        </w:rPr>
        <w:t xml:space="preserve"> se utilizó la acupuntura en la sintomatología del </w:t>
      </w:r>
      <w:r w:rsidR="003E49E3" w:rsidRPr="00FC55E1">
        <w:rPr>
          <w:rFonts w:ascii="Arial" w:hAnsi="Arial" w:cs="Arial"/>
          <w:sz w:val="24"/>
          <w:szCs w:val="24"/>
        </w:rPr>
        <w:t>túnel</w:t>
      </w:r>
      <w:r w:rsidRPr="00FC55E1">
        <w:rPr>
          <w:rFonts w:ascii="Arial" w:hAnsi="Arial" w:cs="Arial"/>
          <w:sz w:val="24"/>
          <w:szCs w:val="24"/>
        </w:rPr>
        <w:t xml:space="preserve"> del carpo</w:t>
      </w:r>
      <w:r w:rsidR="00FF1C00" w:rsidRPr="00FC55E1">
        <w:rPr>
          <w:rFonts w:ascii="Arial" w:hAnsi="Arial" w:cs="Arial"/>
          <w:sz w:val="24"/>
          <w:szCs w:val="24"/>
        </w:rPr>
        <w:t>,</w:t>
      </w:r>
      <w:r w:rsidRPr="00FC55E1">
        <w:rPr>
          <w:rFonts w:ascii="Arial" w:hAnsi="Arial" w:cs="Arial"/>
          <w:sz w:val="24"/>
          <w:szCs w:val="24"/>
        </w:rPr>
        <w:t xml:space="preserve"> concluyen</w:t>
      </w:r>
      <w:r w:rsidR="00FF1C00" w:rsidRPr="00FC55E1">
        <w:rPr>
          <w:rFonts w:ascii="Arial" w:hAnsi="Arial" w:cs="Arial"/>
          <w:sz w:val="24"/>
          <w:szCs w:val="24"/>
        </w:rPr>
        <w:t>do</w:t>
      </w:r>
      <w:r w:rsidRPr="00FC55E1">
        <w:rPr>
          <w:rFonts w:ascii="Arial" w:hAnsi="Arial" w:cs="Arial"/>
          <w:sz w:val="24"/>
          <w:szCs w:val="24"/>
        </w:rPr>
        <w:t xml:space="preserve"> que el manejo de los pacientes con </w:t>
      </w:r>
      <w:r w:rsidR="00FF1C00" w:rsidRPr="00FC55E1">
        <w:rPr>
          <w:rFonts w:ascii="Arial" w:hAnsi="Arial" w:cs="Arial"/>
          <w:sz w:val="24"/>
          <w:szCs w:val="24"/>
        </w:rPr>
        <w:t>esta patología</w:t>
      </w:r>
      <w:r w:rsidRPr="00FC55E1">
        <w:rPr>
          <w:rFonts w:ascii="Arial" w:hAnsi="Arial" w:cs="Arial"/>
          <w:sz w:val="24"/>
          <w:szCs w:val="24"/>
        </w:rPr>
        <w:t xml:space="preserve"> podría beneficiarse si la acupuntura fuera adoptada dentro de los programas de atención integral porque sería una forma segura, efectiva y de costo asequible para el tratamiento de </w:t>
      </w:r>
      <w:r w:rsidR="001C23AF" w:rsidRPr="00FC55E1">
        <w:rPr>
          <w:rFonts w:ascii="Arial" w:hAnsi="Arial" w:cs="Arial"/>
          <w:sz w:val="24"/>
          <w:szCs w:val="24"/>
        </w:rPr>
        <w:t>estos pacientes.</w:t>
      </w:r>
    </w:p>
    <w:p w:rsidR="006F7EA1" w:rsidRPr="00FC55E1" w:rsidRDefault="006F7EA1" w:rsidP="00FC55E1">
      <w:pPr>
        <w:spacing w:after="0" w:line="240" w:lineRule="auto"/>
        <w:jc w:val="both"/>
        <w:rPr>
          <w:rFonts w:ascii="Arial" w:hAnsi="Arial" w:cs="Arial"/>
          <w:sz w:val="24"/>
          <w:szCs w:val="24"/>
        </w:rPr>
      </w:pPr>
      <w:r w:rsidRPr="00FC55E1">
        <w:rPr>
          <w:rFonts w:ascii="Arial" w:hAnsi="Arial" w:cs="Arial"/>
          <w:sz w:val="24"/>
          <w:szCs w:val="24"/>
        </w:rPr>
        <w:t>En el 2021</w:t>
      </w:r>
      <w:r w:rsidR="006B19FB" w:rsidRPr="00FC55E1">
        <w:rPr>
          <w:rFonts w:ascii="Arial" w:hAnsi="Arial" w:cs="Arial"/>
          <w:sz w:val="24"/>
          <w:szCs w:val="24"/>
        </w:rPr>
        <w:t>,</w:t>
      </w:r>
      <w:r w:rsidRPr="00FC55E1">
        <w:rPr>
          <w:rFonts w:ascii="Arial" w:hAnsi="Arial" w:cs="Arial"/>
          <w:sz w:val="24"/>
          <w:szCs w:val="24"/>
        </w:rPr>
        <w:t xml:space="preserve"> </w:t>
      </w:r>
      <w:r w:rsidR="006B19FB" w:rsidRPr="00FC55E1">
        <w:rPr>
          <w:rFonts w:ascii="Arial" w:hAnsi="Arial" w:cs="Arial"/>
          <w:sz w:val="24"/>
          <w:szCs w:val="24"/>
        </w:rPr>
        <w:t xml:space="preserve">Gómez Betancur et al. </w:t>
      </w:r>
      <w:r w:rsidR="006B19FB" w:rsidRPr="00FC55E1">
        <w:rPr>
          <w:rFonts w:ascii="Arial" w:hAnsi="Arial" w:cs="Arial"/>
          <w:sz w:val="24"/>
          <w:szCs w:val="24"/>
          <w:vertAlign w:val="superscript"/>
        </w:rPr>
        <w:t>(1</w:t>
      </w:r>
      <w:r w:rsidR="005B24ED" w:rsidRPr="00FC55E1">
        <w:rPr>
          <w:rFonts w:ascii="Arial" w:hAnsi="Arial" w:cs="Arial"/>
          <w:sz w:val="24"/>
          <w:szCs w:val="24"/>
          <w:vertAlign w:val="superscript"/>
        </w:rPr>
        <w:t>2</w:t>
      </w:r>
      <w:r w:rsidR="006B19FB" w:rsidRPr="00FC55E1">
        <w:rPr>
          <w:rFonts w:ascii="Arial" w:hAnsi="Arial" w:cs="Arial"/>
          <w:sz w:val="24"/>
          <w:szCs w:val="24"/>
          <w:vertAlign w:val="superscript"/>
        </w:rPr>
        <w:t>)</w:t>
      </w:r>
      <w:r w:rsidR="006B19FB" w:rsidRPr="00FC55E1">
        <w:rPr>
          <w:rFonts w:ascii="Arial" w:hAnsi="Arial" w:cs="Arial"/>
          <w:sz w:val="24"/>
          <w:szCs w:val="24"/>
        </w:rPr>
        <w:t xml:space="preserve"> concluyen </w:t>
      </w:r>
      <w:r w:rsidRPr="00FC55E1">
        <w:rPr>
          <w:rFonts w:ascii="Arial" w:hAnsi="Arial" w:cs="Arial"/>
          <w:sz w:val="24"/>
          <w:szCs w:val="24"/>
        </w:rPr>
        <w:t xml:space="preserve">en una investigación sobre los efectos de la acupuntura en el </w:t>
      </w:r>
      <w:r w:rsidR="008D11EE" w:rsidRPr="00FC55E1">
        <w:rPr>
          <w:rFonts w:ascii="Arial" w:hAnsi="Arial" w:cs="Arial"/>
          <w:sz w:val="24"/>
          <w:szCs w:val="24"/>
        </w:rPr>
        <w:t>íleo p</w:t>
      </w:r>
      <w:r w:rsidRPr="00FC55E1">
        <w:rPr>
          <w:rFonts w:ascii="Arial" w:hAnsi="Arial" w:cs="Arial"/>
          <w:sz w:val="24"/>
          <w:szCs w:val="24"/>
        </w:rPr>
        <w:t xml:space="preserve">ostoperatorio de pacientes sometidos a cirugía por cáncer </w:t>
      </w:r>
      <w:proofErr w:type="spellStart"/>
      <w:r w:rsidRPr="00FC55E1">
        <w:rPr>
          <w:rFonts w:ascii="Arial" w:hAnsi="Arial" w:cs="Arial"/>
          <w:sz w:val="24"/>
          <w:szCs w:val="24"/>
        </w:rPr>
        <w:t>colorrectal</w:t>
      </w:r>
      <w:proofErr w:type="spellEnd"/>
      <w:r w:rsidRPr="00FC55E1">
        <w:rPr>
          <w:rFonts w:ascii="Arial" w:hAnsi="Arial" w:cs="Arial"/>
          <w:sz w:val="24"/>
          <w:szCs w:val="24"/>
        </w:rPr>
        <w:t>, que la acupuntura muestra un gran efecto positivo sin mostrar un lado adverso ni complicacio</w:t>
      </w:r>
      <w:r w:rsidR="006B19FB" w:rsidRPr="00FC55E1">
        <w:rPr>
          <w:rFonts w:ascii="Arial" w:hAnsi="Arial" w:cs="Arial"/>
          <w:sz w:val="24"/>
          <w:szCs w:val="24"/>
        </w:rPr>
        <w:t>nes asociadas con este uso.</w:t>
      </w:r>
    </w:p>
    <w:p w:rsidR="006F7EA1" w:rsidRPr="00FC55E1" w:rsidRDefault="006F7EA1" w:rsidP="00FC55E1">
      <w:pPr>
        <w:spacing w:after="0" w:line="240" w:lineRule="auto"/>
        <w:jc w:val="both"/>
        <w:rPr>
          <w:rFonts w:ascii="Arial" w:hAnsi="Arial" w:cs="Arial"/>
          <w:sz w:val="24"/>
          <w:szCs w:val="24"/>
        </w:rPr>
      </w:pPr>
      <w:proofErr w:type="spellStart"/>
      <w:r w:rsidRPr="00FC55E1">
        <w:rPr>
          <w:rFonts w:ascii="Arial" w:hAnsi="Arial" w:cs="Arial"/>
          <w:sz w:val="24"/>
          <w:szCs w:val="24"/>
        </w:rPr>
        <w:t>Nunes</w:t>
      </w:r>
      <w:proofErr w:type="spellEnd"/>
      <w:r w:rsidRPr="00FC55E1">
        <w:rPr>
          <w:rFonts w:ascii="Arial" w:hAnsi="Arial" w:cs="Arial"/>
          <w:sz w:val="24"/>
          <w:szCs w:val="24"/>
        </w:rPr>
        <w:t xml:space="preserve"> </w:t>
      </w:r>
      <w:proofErr w:type="spellStart"/>
      <w:r w:rsidRPr="00FC55E1">
        <w:rPr>
          <w:rFonts w:ascii="Arial" w:hAnsi="Arial" w:cs="Arial"/>
          <w:sz w:val="24"/>
          <w:szCs w:val="24"/>
        </w:rPr>
        <w:t>Na</w:t>
      </w:r>
      <w:r w:rsidR="00923A02" w:rsidRPr="00FC55E1">
        <w:rPr>
          <w:rFonts w:ascii="Arial" w:hAnsi="Arial" w:cs="Arial"/>
          <w:sz w:val="24"/>
          <w:szCs w:val="24"/>
        </w:rPr>
        <w:t>s</w:t>
      </w:r>
      <w:r w:rsidRPr="00FC55E1">
        <w:rPr>
          <w:rFonts w:ascii="Arial" w:hAnsi="Arial" w:cs="Arial"/>
          <w:sz w:val="24"/>
          <w:szCs w:val="24"/>
        </w:rPr>
        <w:t>cimiento</w:t>
      </w:r>
      <w:proofErr w:type="spellEnd"/>
      <w:r w:rsidR="006B19FB" w:rsidRPr="00FC55E1">
        <w:rPr>
          <w:rFonts w:ascii="Arial" w:hAnsi="Arial" w:cs="Arial"/>
          <w:sz w:val="24"/>
          <w:szCs w:val="24"/>
        </w:rPr>
        <w:t xml:space="preserve"> et al. </w:t>
      </w:r>
      <w:r w:rsidR="006B19FB" w:rsidRPr="00FC55E1">
        <w:rPr>
          <w:rFonts w:ascii="Arial" w:hAnsi="Arial" w:cs="Arial"/>
          <w:sz w:val="24"/>
          <w:szCs w:val="24"/>
          <w:vertAlign w:val="superscript"/>
        </w:rPr>
        <w:t>(1</w:t>
      </w:r>
      <w:r w:rsidR="005B24ED" w:rsidRPr="00FC55E1">
        <w:rPr>
          <w:rFonts w:ascii="Arial" w:hAnsi="Arial" w:cs="Arial"/>
          <w:sz w:val="24"/>
          <w:szCs w:val="24"/>
          <w:vertAlign w:val="superscript"/>
        </w:rPr>
        <w:t>3</w:t>
      </w:r>
      <w:r w:rsidR="006B19FB" w:rsidRPr="00FC55E1">
        <w:rPr>
          <w:rFonts w:ascii="Arial" w:hAnsi="Arial" w:cs="Arial"/>
          <w:sz w:val="24"/>
          <w:szCs w:val="24"/>
          <w:vertAlign w:val="superscript"/>
        </w:rPr>
        <w:t>)</w:t>
      </w:r>
      <w:r w:rsidRPr="00FC55E1">
        <w:rPr>
          <w:rFonts w:ascii="Arial" w:hAnsi="Arial" w:cs="Arial"/>
          <w:sz w:val="24"/>
          <w:szCs w:val="24"/>
        </w:rPr>
        <w:t xml:space="preserve"> sobre el impacto de la acupuntura en el tratamiento postoperatorio del ligamento cruzado anterior en jugadores de fútbol</w:t>
      </w:r>
      <w:r w:rsidR="006B19FB" w:rsidRPr="00FC55E1">
        <w:rPr>
          <w:rFonts w:ascii="Arial" w:hAnsi="Arial" w:cs="Arial"/>
          <w:sz w:val="24"/>
          <w:szCs w:val="24"/>
        </w:rPr>
        <w:t>,</w:t>
      </w:r>
      <w:r w:rsidRPr="00FC55E1">
        <w:rPr>
          <w:rFonts w:ascii="Arial" w:hAnsi="Arial" w:cs="Arial"/>
          <w:sz w:val="24"/>
          <w:szCs w:val="24"/>
        </w:rPr>
        <w:t xml:space="preserve"> concluye</w:t>
      </w:r>
      <w:r w:rsidR="006B19FB" w:rsidRPr="00FC55E1">
        <w:rPr>
          <w:rFonts w:ascii="Arial" w:hAnsi="Arial" w:cs="Arial"/>
          <w:sz w:val="24"/>
          <w:szCs w:val="24"/>
        </w:rPr>
        <w:t>n</w:t>
      </w:r>
      <w:r w:rsidRPr="00FC55E1">
        <w:rPr>
          <w:rFonts w:ascii="Arial" w:hAnsi="Arial" w:cs="Arial"/>
          <w:sz w:val="24"/>
          <w:szCs w:val="24"/>
        </w:rPr>
        <w:t xml:space="preserve"> que la acupuntura ayuda mucho al tratamiento postquirúrgico, principalmente en el control del dolor y con efectos mucho mejores cuando se asocia a la fisioterapia, pudiendo acelerar el regreso de los deportistas a sus actividades deportistas</w:t>
      </w:r>
      <w:r w:rsidR="006B19FB" w:rsidRPr="00FC55E1">
        <w:rPr>
          <w:rFonts w:ascii="Arial" w:hAnsi="Arial" w:cs="Arial"/>
          <w:sz w:val="24"/>
          <w:szCs w:val="24"/>
        </w:rPr>
        <w:t>, a</w:t>
      </w:r>
      <w:r w:rsidRPr="00FC55E1">
        <w:rPr>
          <w:rFonts w:ascii="Arial" w:hAnsi="Arial" w:cs="Arial"/>
          <w:sz w:val="24"/>
          <w:szCs w:val="24"/>
        </w:rPr>
        <w:t>unque señalan que se requie</w:t>
      </w:r>
      <w:r w:rsidR="006B19FB" w:rsidRPr="00FC55E1">
        <w:rPr>
          <w:rFonts w:ascii="Arial" w:hAnsi="Arial" w:cs="Arial"/>
          <w:sz w:val="24"/>
          <w:szCs w:val="24"/>
        </w:rPr>
        <w:t>ren más estudios en este tema.</w:t>
      </w:r>
    </w:p>
    <w:p w:rsidR="006F7EA1" w:rsidRPr="00FC55E1" w:rsidRDefault="006A202E" w:rsidP="00FC55E1">
      <w:pPr>
        <w:spacing w:after="0" w:line="240" w:lineRule="auto"/>
        <w:jc w:val="both"/>
        <w:rPr>
          <w:rFonts w:ascii="Arial" w:hAnsi="Arial" w:cs="Arial"/>
          <w:sz w:val="24"/>
          <w:szCs w:val="24"/>
        </w:rPr>
      </w:pPr>
      <w:r w:rsidRPr="00FC55E1">
        <w:rPr>
          <w:rFonts w:ascii="Arial" w:hAnsi="Arial" w:cs="Arial"/>
          <w:sz w:val="24"/>
          <w:szCs w:val="24"/>
        </w:rPr>
        <w:t>En los estudios realizados por</w:t>
      </w:r>
      <w:r w:rsidR="006F7EA1" w:rsidRPr="00FC55E1">
        <w:rPr>
          <w:rFonts w:ascii="Arial" w:hAnsi="Arial" w:cs="Arial"/>
          <w:sz w:val="24"/>
          <w:szCs w:val="24"/>
        </w:rPr>
        <w:t xml:space="preserve"> Ponce Orellana</w:t>
      </w:r>
      <w:r w:rsidR="006C102F" w:rsidRPr="00FC55E1">
        <w:rPr>
          <w:rFonts w:ascii="Arial" w:hAnsi="Arial" w:cs="Arial"/>
          <w:sz w:val="24"/>
          <w:szCs w:val="24"/>
        </w:rPr>
        <w:t xml:space="preserve"> </w:t>
      </w:r>
      <w:r w:rsidR="006C102F" w:rsidRPr="00FC55E1">
        <w:rPr>
          <w:rFonts w:ascii="Arial" w:hAnsi="Arial" w:cs="Arial"/>
          <w:sz w:val="24"/>
          <w:szCs w:val="24"/>
          <w:vertAlign w:val="superscript"/>
        </w:rPr>
        <w:t>(1</w:t>
      </w:r>
      <w:r w:rsidR="005B24ED" w:rsidRPr="00FC55E1">
        <w:rPr>
          <w:rFonts w:ascii="Arial" w:hAnsi="Arial" w:cs="Arial"/>
          <w:sz w:val="24"/>
          <w:szCs w:val="24"/>
          <w:vertAlign w:val="superscript"/>
        </w:rPr>
        <w:t>4</w:t>
      </w:r>
      <w:r w:rsidR="006C102F" w:rsidRPr="00FC55E1">
        <w:rPr>
          <w:rFonts w:ascii="Arial" w:hAnsi="Arial" w:cs="Arial"/>
          <w:sz w:val="24"/>
          <w:szCs w:val="24"/>
          <w:vertAlign w:val="superscript"/>
        </w:rPr>
        <w:t>)</w:t>
      </w:r>
      <w:r w:rsidR="006F7EA1" w:rsidRPr="00FC55E1">
        <w:rPr>
          <w:rFonts w:ascii="Arial" w:hAnsi="Arial" w:cs="Arial"/>
          <w:sz w:val="24"/>
          <w:szCs w:val="24"/>
        </w:rPr>
        <w:t xml:space="preserve"> y </w:t>
      </w:r>
      <w:proofErr w:type="spellStart"/>
      <w:r w:rsidR="006F7EA1" w:rsidRPr="00FC55E1">
        <w:rPr>
          <w:rFonts w:ascii="Arial" w:hAnsi="Arial" w:cs="Arial"/>
          <w:sz w:val="24"/>
          <w:szCs w:val="24"/>
        </w:rPr>
        <w:t>Siguencia</w:t>
      </w:r>
      <w:proofErr w:type="spellEnd"/>
      <w:r w:rsidR="006F7EA1" w:rsidRPr="00FC55E1">
        <w:rPr>
          <w:rFonts w:ascii="Arial" w:hAnsi="Arial" w:cs="Arial"/>
          <w:sz w:val="24"/>
          <w:szCs w:val="24"/>
        </w:rPr>
        <w:t xml:space="preserve"> </w:t>
      </w:r>
      <w:proofErr w:type="spellStart"/>
      <w:r w:rsidR="006F7EA1" w:rsidRPr="00FC55E1">
        <w:rPr>
          <w:rFonts w:ascii="Arial" w:hAnsi="Arial" w:cs="Arial"/>
          <w:sz w:val="24"/>
          <w:szCs w:val="24"/>
        </w:rPr>
        <w:t>Yamasqui</w:t>
      </w:r>
      <w:proofErr w:type="spellEnd"/>
      <w:r w:rsidR="006F7EA1" w:rsidRPr="00FC55E1">
        <w:rPr>
          <w:rFonts w:ascii="Arial" w:hAnsi="Arial" w:cs="Arial"/>
          <w:sz w:val="24"/>
          <w:szCs w:val="24"/>
        </w:rPr>
        <w:t xml:space="preserve"> </w:t>
      </w:r>
      <w:r w:rsidR="006C102F" w:rsidRPr="00FC55E1">
        <w:rPr>
          <w:rFonts w:ascii="Arial" w:hAnsi="Arial" w:cs="Arial"/>
          <w:sz w:val="24"/>
          <w:szCs w:val="24"/>
          <w:vertAlign w:val="superscript"/>
        </w:rPr>
        <w:t>(1</w:t>
      </w:r>
      <w:r w:rsidR="005B24ED" w:rsidRPr="00FC55E1">
        <w:rPr>
          <w:rFonts w:ascii="Arial" w:hAnsi="Arial" w:cs="Arial"/>
          <w:sz w:val="24"/>
          <w:szCs w:val="24"/>
          <w:vertAlign w:val="superscript"/>
        </w:rPr>
        <w:t>5</w:t>
      </w:r>
      <w:r w:rsidR="006C102F" w:rsidRPr="00FC55E1">
        <w:rPr>
          <w:rFonts w:ascii="Arial" w:hAnsi="Arial" w:cs="Arial"/>
          <w:sz w:val="24"/>
          <w:szCs w:val="24"/>
          <w:vertAlign w:val="superscript"/>
        </w:rPr>
        <w:t>)</w:t>
      </w:r>
      <w:r w:rsidR="006C102F" w:rsidRPr="00FC55E1">
        <w:rPr>
          <w:rFonts w:ascii="Arial" w:hAnsi="Arial" w:cs="Arial"/>
          <w:sz w:val="24"/>
          <w:szCs w:val="24"/>
        </w:rPr>
        <w:t xml:space="preserve">, ambas </w:t>
      </w:r>
      <w:r w:rsidR="006F7EA1" w:rsidRPr="00FC55E1">
        <w:rPr>
          <w:rFonts w:ascii="Arial" w:hAnsi="Arial" w:cs="Arial"/>
          <w:sz w:val="24"/>
          <w:szCs w:val="24"/>
        </w:rPr>
        <w:t xml:space="preserve">coinciden en </w:t>
      </w:r>
      <w:r w:rsidR="007848D6">
        <w:rPr>
          <w:rFonts w:ascii="Arial" w:hAnsi="Arial" w:cs="Arial"/>
          <w:sz w:val="24"/>
          <w:szCs w:val="24"/>
        </w:rPr>
        <w:t>que la acupuntura parece ser efectiva</w:t>
      </w:r>
      <w:bookmarkStart w:id="0" w:name="_GoBack"/>
      <w:bookmarkEnd w:id="0"/>
      <w:r w:rsidR="006F7EA1" w:rsidRPr="00FC55E1">
        <w:rPr>
          <w:rFonts w:ascii="Arial" w:hAnsi="Arial" w:cs="Arial"/>
          <w:sz w:val="24"/>
          <w:szCs w:val="24"/>
        </w:rPr>
        <w:t xml:space="preserve"> para reducir la ansiedad preoperatoria y el dolor postoperatorio en mujeres sometidas a </w:t>
      </w:r>
      <w:r w:rsidR="006C102F" w:rsidRPr="00FC55E1">
        <w:rPr>
          <w:rFonts w:ascii="Arial" w:hAnsi="Arial" w:cs="Arial"/>
          <w:sz w:val="24"/>
          <w:szCs w:val="24"/>
        </w:rPr>
        <w:t xml:space="preserve">cirugía de cáncer de mama. Por su parte, </w:t>
      </w:r>
      <w:r w:rsidR="006F7EA1" w:rsidRPr="00FC55E1">
        <w:rPr>
          <w:rFonts w:ascii="Arial" w:hAnsi="Arial" w:cs="Arial"/>
          <w:sz w:val="24"/>
          <w:szCs w:val="24"/>
        </w:rPr>
        <w:t>Fuentes Ayala</w:t>
      </w:r>
      <w:r w:rsidR="006C102F" w:rsidRPr="00FC55E1">
        <w:rPr>
          <w:rFonts w:ascii="Arial" w:hAnsi="Arial" w:cs="Arial"/>
          <w:sz w:val="24"/>
          <w:szCs w:val="24"/>
        </w:rPr>
        <w:t xml:space="preserve"> </w:t>
      </w:r>
      <w:r w:rsidR="006C102F" w:rsidRPr="00FC55E1">
        <w:rPr>
          <w:rFonts w:ascii="Arial" w:hAnsi="Arial" w:cs="Arial"/>
          <w:sz w:val="24"/>
          <w:szCs w:val="24"/>
          <w:vertAlign w:val="superscript"/>
        </w:rPr>
        <w:t>(1</w:t>
      </w:r>
      <w:r w:rsidR="005B24ED" w:rsidRPr="00FC55E1">
        <w:rPr>
          <w:rFonts w:ascii="Arial" w:hAnsi="Arial" w:cs="Arial"/>
          <w:sz w:val="24"/>
          <w:szCs w:val="24"/>
          <w:vertAlign w:val="superscript"/>
        </w:rPr>
        <w:t>6</w:t>
      </w:r>
      <w:r w:rsidR="006C102F" w:rsidRPr="00FC55E1">
        <w:rPr>
          <w:rFonts w:ascii="Arial" w:hAnsi="Arial" w:cs="Arial"/>
          <w:sz w:val="24"/>
          <w:szCs w:val="24"/>
          <w:vertAlign w:val="superscript"/>
        </w:rPr>
        <w:t>)</w:t>
      </w:r>
      <w:r w:rsidR="006F7EA1" w:rsidRPr="00FC55E1">
        <w:rPr>
          <w:rFonts w:ascii="Arial" w:hAnsi="Arial" w:cs="Arial"/>
          <w:sz w:val="24"/>
          <w:szCs w:val="24"/>
        </w:rPr>
        <w:t xml:space="preserve"> también corrobora la eficacia de la acupuntura como tratamiento no farmacológico complementario en las terapias de recuperació</w:t>
      </w:r>
      <w:r w:rsidR="006C102F" w:rsidRPr="00FC55E1">
        <w:rPr>
          <w:rFonts w:ascii="Arial" w:hAnsi="Arial" w:cs="Arial"/>
          <w:sz w:val="24"/>
          <w:szCs w:val="24"/>
        </w:rPr>
        <w:t>n de pacientes postoperados.</w:t>
      </w:r>
    </w:p>
    <w:p w:rsidR="006F7EA1" w:rsidRPr="00FC55E1" w:rsidRDefault="005B24ED" w:rsidP="00FC55E1">
      <w:pPr>
        <w:spacing w:after="0" w:line="240" w:lineRule="auto"/>
        <w:jc w:val="both"/>
        <w:rPr>
          <w:rFonts w:ascii="Arial" w:hAnsi="Arial" w:cs="Arial"/>
          <w:sz w:val="24"/>
          <w:szCs w:val="24"/>
        </w:rPr>
      </w:pPr>
      <w:r w:rsidRPr="00FC55E1">
        <w:rPr>
          <w:rFonts w:ascii="Arial" w:hAnsi="Arial" w:cs="Arial"/>
          <w:sz w:val="24"/>
          <w:szCs w:val="24"/>
        </w:rPr>
        <w:t xml:space="preserve">Estudios como el de Capote Hernández et al. </w:t>
      </w:r>
      <w:r w:rsidRPr="00FC55E1">
        <w:rPr>
          <w:rFonts w:ascii="Arial" w:hAnsi="Arial" w:cs="Arial"/>
          <w:sz w:val="24"/>
          <w:szCs w:val="24"/>
          <w:vertAlign w:val="superscript"/>
        </w:rPr>
        <w:t>(17)</w:t>
      </w:r>
      <w:r w:rsidRPr="00FC55E1">
        <w:rPr>
          <w:rFonts w:ascii="Arial" w:hAnsi="Arial" w:cs="Arial"/>
          <w:sz w:val="24"/>
          <w:szCs w:val="24"/>
        </w:rPr>
        <w:t xml:space="preserve"> demuestran la efectividad de la analgesia quirúrgica acupuntural en operaciones de hernia inguinal tipos I y II. Por otro lado, </w:t>
      </w:r>
      <w:r w:rsidR="006F7EA1" w:rsidRPr="00FC55E1">
        <w:rPr>
          <w:rFonts w:ascii="Arial" w:hAnsi="Arial" w:cs="Arial"/>
          <w:sz w:val="24"/>
          <w:szCs w:val="24"/>
        </w:rPr>
        <w:t>Barragán Zurita</w:t>
      </w:r>
      <w:r w:rsidRPr="00FC55E1">
        <w:rPr>
          <w:rFonts w:ascii="Arial" w:hAnsi="Arial" w:cs="Arial"/>
          <w:sz w:val="24"/>
          <w:szCs w:val="24"/>
        </w:rPr>
        <w:t xml:space="preserve"> et al. </w:t>
      </w:r>
      <w:r w:rsidRPr="00FC55E1">
        <w:rPr>
          <w:rFonts w:ascii="Arial" w:hAnsi="Arial" w:cs="Arial"/>
          <w:sz w:val="24"/>
          <w:szCs w:val="24"/>
          <w:vertAlign w:val="superscript"/>
        </w:rPr>
        <w:t>(18)</w:t>
      </w:r>
      <w:r w:rsidR="006F7EA1" w:rsidRPr="00FC55E1">
        <w:rPr>
          <w:rFonts w:ascii="Arial" w:hAnsi="Arial" w:cs="Arial"/>
          <w:sz w:val="24"/>
          <w:szCs w:val="24"/>
        </w:rPr>
        <w:t xml:space="preserve"> concluye</w:t>
      </w:r>
      <w:r w:rsidRPr="00FC55E1">
        <w:rPr>
          <w:rFonts w:ascii="Arial" w:hAnsi="Arial" w:cs="Arial"/>
          <w:sz w:val="24"/>
          <w:szCs w:val="24"/>
        </w:rPr>
        <w:t>n</w:t>
      </w:r>
      <w:r w:rsidR="006F7EA1" w:rsidRPr="00FC55E1">
        <w:rPr>
          <w:rFonts w:ascii="Arial" w:hAnsi="Arial" w:cs="Arial"/>
          <w:sz w:val="24"/>
          <w:szCs w:val="24"/>
        </w:rPr>
        <w:t xml:space="preserve"> que la analgesia quirúrgica acupuntural es importante en hernias porque supone una alternativa efectiva y segura a la analgesia farmacológica convencional, reduce el riesgo de efectos secundarios y complicaciones relacionadas con el uso de medicamentos. Además, señala la importancia que puede tener positivamente en la recuperación posoperatoria y en la cali</w:t>
      </w:r>
      <w:r w:rsidRPr="00FC55E1">
        <w:rPr>
          <w:rFonts w:ascii="Arial" w:hAnsi="Arial" w:cs="Arial"/>
          <w:sz w:val="24"/>
          <w:szCs w:val="24"/>
        </w:rPr>
        <w:t>dad de vida de los pacientes.</w:t>
      </w:r>
    </w:p>
    <w:p w:rsidR="006F7EA1" w:rsidRPr="00FC55E1" w:rsidRDefault="006F7EA1" w:rsidP="00FC55E1">
      <w:pPr>
        <w:spacing w:after="0" w:line="240" w:lineRule="auto"/>
        <w:jc w:val="both"/>
        <w:rPr>
          <w:rFonts w:ascii="Arial" w:hAnsi="Arial" w:cs="Arial"/>
          <w:sz w:val="24"/>
          <w:szCs w:val="24"/>
        </w:rPr>
      </w:pPr>
      <w:r w:rsidRPr="00FC55E1">
        <w:rPr>
          <w:rFonts w:ascii="Arial" w:hAnsi="Arial" w:cs="Arial"/>
          <w:sz w:val="24"/>
          <w:szCs w:val="24"/>
        </w:rPr>
        <w:t>A pesar de las numerosas referencias que avalan la eficacia de la AQA</w:t>
      </w:r>
      <w:r w:rsidR="00256B70" w:rsidRPr="00FC55E1">
        <w:rPr>
          <w:rFonts w:ascii="Arial" w:hAnsi="Arial" w:cs="Arial"/>
          <w:sz w:val="24"/>
          <w:szCs w:val="24"/>
        </w:rPr>
        <w:t>,</w:t>
      </w:r>
      <w:r w:rsidRPr="00FC55E1">
        <w:rPr>
          <w:rFonts w:ascii="Arial" w:hAnsi="Arial" w:cs="Arial"/>
          <w:sz w:val="24"/>
          <w:szCs w:val="24"/>
        </w:rPr>
        <w:t xml:space="preserve"> en el 2022 un estudio realizado por Chávez </w:t>
      </w:r>
      <w:r w:rsidR="003B694A" w:rsidRPr="00FC55E1">
        <w:rPr>
          <w:rFonts w:ascii="Arial" w:hAnsi="Arial" w:cs="Arial"/>
          <w:sz w:val="24"/>
          <w:szCs w:val="24"/>
        </w:rPr>
        <w:t>Marín</w:t>
      </w:r>
      <w:r w:rsidR="00256B70" w:rsidRPr="00FC55E1">
        <w:rPr>
          <w:rFonts w:ascii="Arial" w:hAnsi="Arial" w:cs="Arial"/>
          <w:sz w:val="24"/>
          <w:szCs w:val="24"/>
        </w:rPr>
        <w:t xml:space="preserve"> et al. </w:t>
      </w:r>
      <w:r w:rsidR="00256B70" w:rsidRPr="00FC55E1">
        <w:rPr>
          <w:rFonts w:ascii="Arial" w:hAnsi="Arial" w:cs="Arial"/>
          <w:sz w:val="24"/>
          <w:szCs w:val="24"/>
          <w:vertAlign w:val="superscript"/>
        </w:rPr>
        <w:t>(19)</w:t>
      </w:r>
      <w:r w:rsidRPr="00FC55E1">
        <w:rPr>
          <w:rFonts w:ascii="Arial" w:hAnsi="Arial" w:cs="Arial"/>
          <w:sz w:val="24"/>
          <w:szCs w:val="24"/>
        </w:rPr>
        <w:t xml:space="preserve"> revela </w:t>
      </w:r>
      <w:r w:rsidR="003B694A" w:rsidRPr="00FC55E1">
        <w:rPr>
          <w:rFonts w:ascii="Arial" w:hAnsi="Arial" w:cs="Arial"/>
          <w:sz w:val="24"/>
          <w:szCs w:val="24"/>
        </w:rPr>
        <w:t>que, en algunas clínicas como la E</w:t>
      </w:r>
      <w:r w:rsidRPr="00FC55E1">
        <w:rPr>
          <w:rFonts w:ascii="Arial" w:hAnsi="Arial" w:cs="Arial"/>
          <w:sz w:val="24"/>
          <w:szCs w:val="24"/>
        </w:rPr>
        <w:t>stética Vázquez</w:t>
      </w:r>
      <w:r w:rsidR="003B694A" w:rsidRPr="00FC55E1">
        <w:rPr>
          <w:rFonts w:ascii="Arial" w:hAnsi="Arial" w:cs="Arial"/>
          <w:sz w:val="24"/>
          <w:szCs w:val="24"/>
        </w:rPr>
        <w:t>,</w:t>
      </w:r>
      <w:r w:rsidRPr="00FC55E1">
        <w:rPr>
          <w:rFonts w:ascii="Arial" w:hAnsi="Arial" w:cs="Arial"/>
          <w:sz w:val="24"/>
          <w:szCs w:val="24"/>
        </w:rPr>
        <w:t xml:space="preserve"> la acupuntura es muy poco utilizada, prefiriendo utilizar </w:t>
      </w:r>
      <w:r w:rsidRPr="00FC55E1">
        <w:rPr>
          <w:rFonts w:ascii="Arial" w:hAnsi="Arial" w:cs="Arial"/>
          <w:sz w:val="24"/>
          <w:szCs w:val="24"/>
        </w:rPr>
        <w:lastRenderedPageBreak/>
        <w:t>los tratamientos farmacológicos analgésico</w:t>
      </w:r>
      <w:r w:rsidR="003B694A" w:rsidRPr="00FC55E1">
        <w:rPr>
          <w:rFonts w:ascii="Arial" w:hAnsi="Arial" w:cs="Arial"/>
          <w:sz w:val="24"/>
          <w:szCs w:val="24"/>
        </w:rPr>
        <w:t xml:space="preserve">s por parte de las enfermeras. </w:t>
      </w:r>
      <w:r w:rsidRPr="00FC55E1">
        <w:rPr>
          <w:rFonts w:ascii="Arial" w:hAnsi="Arial" w:cs="Arial"/>
          <w:sz w:val="24"/>
          <w:szCs w:val="24"/>
        </w:rPr>
        <w:t xml:space="preserve">Por </w:t>
      </w:r>
      <w:r w:rsidR="003E49E3" w:rsidRPr="00FC55E1">
        <w:rPr>
          <w:rFonts w:ascii="Arial" w:hAnsi="Arial" w:cs="Arial"/>
          <w:sz w:val="24"/>
          <w:szCs w:val="24"/>
        </w:rPr>
        <w:t>último,</w:t>
      </w:r>
      <w:r w:rsidRPr="00FC55E1">
        <w:rPr>
          <w:rFonts w:ascii="Arial" w:hAnsi="Arial" w:cs="Arial"/>
          <w:sz w:val="24"/>
          <w:szCs w:val="24"/>
        </w:rPr>
        <w:t xml:space="preserve"> </w:t>
      </w:r>
      <w:r w:rsidR="0048527B" w:rsidRPr="00FC55E1">
        <w:rPr>
          <w:rFonts w:ascii="Arial" w:hAnsi="Arial" w:cs="Arial"/>
          <w:sz w:val="24"/>
          <w:szCs w:val="24"/>
        </w:rPr>
        <w:t xml:space="preserve">cabe mencionar el artículo de </w:t>
      </w:r>
      <w:r w:rsidRPr="00FC55E1">
        <w:rPr>
          <w:rFonts w:ascii="Arial" w:hAnsi="Arial" w:cs="Arial"/>
          <w:sz w:val="24"/>
          <w:szCs w:val="24"/>
        </w:rPr>
        <w:t>Pérez Castro</w:t>
      </w:r>
      <w:r w:rsidR="003B694A" w:rsidRPr="00FC55E1">
        <w:rPr>
          <w:rFonts w:ascii="Arial" w:hAnsi="Arial" w:cs="Arial"/>
          <w:sz w:val="24"/>
          <w:szCs w:val="24"/>
        </w:rPr>
        <w:t xml:space="preserve"> et al. </w:t>
      </w:r>
      <w:r w:rsidR="003B694A" w:rsidRPr="00FC55E1">
        <w:rPr>
          <w:rFonts w:ascii="Arial" w:hAnsi="Arial" w:cs="Arial"/>
          <w:sz w:val="24"/>
          <w:szCs w:val="24"/>
          <w:vertAlign w:val="superscript"/>
        </w:rPr>
        <w:t>(20)</w:t>
      </w:r>
      <w:r w:rsidR="003B694A" w:rsidRPr="00FC55E1">
        <w:rPr>
          <w:rFonts w:ascii="Arial" w:hAnsi="Arial" w:cs="Arial"/>
          <w:sz w:val="24"/>
          <w:szCs w:val="24"/>
        </w:rPr>
        <w:t>,</w:t>
      </w:r>
      <w:r w:rsidRPr="00FC55E1">
        <w:rPr>
          <w:rFonts w:ascii="Arial" w:hAnsi="Arial" w:cs="Arial"/>
          <w:sz w:val="24"/>
          <w:szCs w:val="24"/>
        </w:rPr>
        <w:t xml:space="preserve"> en </w:t>
      </w:r>
      <w:r w:rsidR="0048527B" w:rsidRPr="00FC55E1">
        <w:rPr>
          <w:rFonts w:ascii="Arial" w:hAnsi="Arial" w:cs="Arial"/>
          <w:sz w:val="24"/>
          <w:szCs w:val="24"/>
        </w:rPr>
        <w:t>el</w:t>
      </w:r>
      <w:r w:rsidRPr="00FC55E1">
        <w:rPr>
          <w:rFonts w:ascii="Arial" w:hAnsi="Arial" w:cs="Arial"/>
          <w:sz w:val="24"/>
          <w:szCs w:val="24"/>
        </w:rPr>
        <w:t xml:space="preserve"> </w:t>
      </w:r>
      <w:r w:rsidR="003E49E3" w:rsidRPr="00FC55E1">
        <w:rPr>
          <w:rFonts w:ascii="Arial" w:hAnsi="Arial" w:cs="Arial"/>
          <w:sz w:val="24"/>
          <w:szCs w:val="24"/>
        </w:rPr>
        <w:t>cual</w:t>
      </w:r>
      <w:r w:rsidRPr="00FC55E1">
        <w:rPr>
          <w:rFonts w:ascii="Arial" w:hAnsi="Arial" w:cs="Arial"/>
          <w:sz w:val="24"/>
          <w:szCs w:val="24"/>
        </w:rPr>
        <w:t xml:space="preserve"> se </w:t>
      </w:r>
      <w:r w:rsidR="0048527B" w:rsidRPr="00FC55E1">
        <w:rPr>
          <w:rFonts w:ascii="Arial" w:hAnsi="Arial" w:cs="Arial"/>
          <w:sz w:val="24"/>
          <w:szCs w:val="24"/>
        </w:rPr>
        <w:t>muestra</w:t>
      </w:r>
      <w:r w:rsidRPr="00FC55E1">
        <w:rPr>
          <w:rFonts w:ascii="Arial" w:hAnsi="Arial" w:cs="Arial"/>
          <w:sz w:val="24"/>
          <w:szCs w:val="24"/>
        </w:rPr>
        <w:t xml:space="preserve"> </w:t>
      </w:r>
      <w:r w:rsidR="0048527B" w:rsidRPr="00FC55E1">
        <w:rPr>
          <w:rFonts w:ascii="Arial" w:hAnsi="Arial" w:cs="Arial"/>
          <w:sz w:val="24"/>
          <w:szCs w:val="24"/>
        </w:rPr>
        <w:t>un</w:t>
      </w:r>
      <w:r w:rsidRPr="00FC55E1">
        <w:rPr>
          <w:rFonts w:ascii="Arial" w:hAnsi="Arial" w:cs="Arial"/>
          <w:sz w:val="24"/>
          <w:szCs w:val="24"/>
        </w:rPr>
        <w:t xml:space="preserve"> neumotórax traumático asociado a acupuntura, el cual representa un peligro para el bienestar del paciente</w:t>
      </w:r>
      <w:r w:rsidR="003B694A" w:rsidRPr="00FC55E1">
        <w:rPr>
          <w:rFonts w:ascii="Arial" w:hAnsi="Arial" w:cs="Arial"/>
          <w:sz w:val="24"/>
          <w:szCs w:val="24"/>
        </w:rPr>
        <w:t xml:space="preserve"> postoperado.</w:t>
      </w:r>
    </w:p>
    <w:p w:rsidR="006F7EA1" w:rsidRPr="00FC55E1" w:rsidRDefault="00FC55E1" w:rsidP="00503ADC">
      <w:pPr>
        <w:spacing w:after="0" w:line="240" w:lineRule="auto"/>
        <w:jc w:val="both"/>
        <w:rPr>
          <w:rFonts w:ascii="Arial" w:hAnsi="Arial" w:cs="Arial"/>
          <w:sz w:val="24"/>
          <w:szCs w:val="24"/>
        </w:rPr>
      </w:pPr>
      <w:r w:rsidRPr="00FC55E1">
        <w:rPr>
          <w:rFonts w:ascii="Arial" w:hAnsi="Arial" w:cs="Arial"/>
          <w:sz w:val="24"/>
          <w:szCs w:val="24"/>
        </w:rPr>
        <w:t xml:space="preserve">Esta técnica posee numerosas ventajas </w:t>
      </w:r>
      <w:r w:rsidR="00503ADC">
        <w:rPr>
          <w:rFonts w:ascii="Arial" w:hAnsi="Arial" w:cs="Arial"/>
          <w:sz w:val="24"/>
          <w:szCs w:val="24"/>
        </w:rPr>
        <w:t>como que p</w:t>
      </w:r>
      <w:r w:rsidR="006F7EA1" w:rsidRPr="00FC55E1">
        <w:rPr>
          <w:rFonts w:ascii="Arial" w:hAnsi="Arial" w:cs="Arial"/>
          <w:sz w:val="24"/>
          <w:szCs w:val="24"/>
        </w:rPr>
        <w:t>ueden apoyar a la anestesia convencional durante las intervenciones quirúrgicas e incluso después, en las terapias de recuperación de algunas enfermedades</w:t>
      </w:r>
      <w:r w:rsidR="008E4DFF" w:rsidRPr="00FC55E1">
        <w:rPr>
          <w:rFonts w:ascii="Arial" w:hAnsi="Arial" w:cs="Arial"/>
          <w:sz w:val="24"/>
          <w:szCs w:val="24"/>
        </w:rPr>
        <w:t xml:space="preserve"> </w:t>
      </w:r>
      <w:r w:rsidR="008E4DFF" w:rsidRPr="00FC55E1">
        <w:rPr>
          <w:rFonts w:ascii="Arial" w:hAnsi="Arial" w:cs="Arial"/>
          <w:sz w:val="24"/>
          <w:szCs w:val="24"/>
          <w:vertAlign w:val="superscript"/>
        </w:rPr>
        <w:t>(21,22)</w:t>
      </w:r>
      <w:r w:rsidR="00503ADC">
        <w:rPr>
          <w:rFonts w:ascii="Arial" w:hAnsi="Arial" w:cs="Arial"/>
          <w:sz w:val="24"/>
          <w:szCs w:val="24"/>
        </w:rPr>
        <w:t>; s</w:t>
      </w:r>
      <w:r w:rsidR="006F7EA1" w:rsidRPr="00FC55E1">
        <w:rPr>
          <w:rFonts w:ascii="Arial" w:hAnsi="Arial" w:cs="Arial"/>
          <w:sz w:val="24"/>
          <w:szCs w:val="24"/>
        </w:rPr>
        <w:t>upone un gasto mínimo en comparación con la anestesia farmacológica</w:t>
      </w:r>
      <w:r w:rsidR="008E4DFF" w:rsidRPr="00FC55E1">
        <w:rPr>
          <w:rFonts w:ascii="Arial" w:hAnsi="Arial" w:cs="Arial"/>
          <w:sz w:val="24"/>
          <w:szCs w:val="24"/>
        </w:rPr>
        <w:t xml:space="preserve"> </w:t>
      </w:r>
      <w:r w:rsidR="008E4DFF" w:rsidRPr="00FC55E1">
        <w:rPr>
          <w:rFonts w:ascii="Arial" w:hAnsi="Arial" w:cs="Arial"/>
          <w:sz w:val="24"/>
          <w:szCs w:val="24"/>
          <w:vertAlign w:val="superscript"/>
        </w:rPr>
        <w:t>(21)</w:t>
      </w:r>
      <w:r w:rsidR="00503ADC" w:rsidRPr="00503ADC">
        <w:rPr>
          <w:rFonts w:ascii="Arial" w:hAnsi="Arial" w:cs="Arial"/>
          <w:sz w:val="24"/>
          <w:szCs w:val="24"/>
        </w:rPr>
        <w:t>; r</w:t>
      </w:r>
      <w:r w:rsidR="006F7EA1" w:rsidRPr="00FC55E1">
        <w:rPr>
          <w:rFonts w:ascii="Arial" w:hAnsi="Arial" w:cs="Arial"/>
          <w:sz w:val="24"/>
          <w:szCs w:val="24"/>
        </w:rPr>
        <w:t>educe grandemente las probabilidades de efectos adversos y complicaciones asociadas a las intervenciones quirúrgicas en comparación con la anestesia convencional</w:t>
      </w:r>
      <w:r w:rsidR="008E4DFF" w:rsidRPr="00FC55E1">
        <w:rPr>
          <w:rFonts w:ascii="Arial" w:hAnsi="Arial" w:cs="Arial"/>
          <w:sz w:val="24"/>
          <w:szCs w:val="24"/>
        </w:rPr>
        <w:t xml:space="preserve"> </w:t>
      </w:r>
      <w:r w:rsidR="008E4DFF" w:rsidRPr="00FC55E1">
        <w:rPr>
          <w:rFonts w:ascii="Arial" w:hAnsi="Arial" w:cs="Arial"/>
          <w:sz w:val="24"/>
          <w:szCs w:val="24"/>
          <w:vertAlign w:val="superscript"/>
        </w:rPr>
        <w:t>(23)</w:t>
      </w:r>
      <w:r w:rsidR="00503ADC">
        <w:rPr>
          <w:rFonts w:ascii="Arial" w:hAnsi="Arial" w:cs="Arial"/>
          <w:sz w:val="24"/>
          <w:szCs w:val="24"/>
        </w:rPr>
        <w:t>; y a</w:t>
      </w:r>
      <w:r w:rsidR="008E4DFF" w:rsidRPr="00FC55E1">
        <w:rPr>
          <w:rFonts w:ascii="Arial" w:hAnsi="Arial" w:cs="Arial"/>
          <w:sz w:val="24"/>
          <w:szCs w:val="24"/>
        </w:rPr>
        <w:t xml:space="preserve">demás de analgésico, </w:t>
      </w:r>
      <w:r w:rsidR="006F7EA1" w:rsidRPr="00FC55E1">
        <w:rPr>
          <w:rFonts w:ascii="Arial" w:hAnsi="Arial" w:cs="Arial"/>
          <w:sz w:val="24"/>
          <w:szCs w:val="24"/>
        </w:rPr>
        <w:t>es utilizada también para tratar el estrés y la ansiedad en pacientes postoperados.</w:t>
      </w:r>
      <w:r w:rsidR="008E4DFF" w:rsidRPr="00FC55E1">
        <w:rPr>
          <w:rFonts w:ascii="Arial" w:hAnsi="Arial" w:cs="Arial"/>
          <w:sz w:val="24"/>
          <w:szCs w:val="24"/>
        </w:rPr>
        <w:t xml:space="preserve"> </w:t>
      </w:r>
      <w:r w:rsidR="008E4DFF" w:rsidRPr="00FC55E1">
        <w:rPr>
          <w:rFonts w:ascii="Arial" w:hAnsi="Arial" w:cs="Arial"/>
          <w:sz w:val="24"/>
          <w:szCs w:val="24"/>
          <w:vertAlign w:val="superscript"/>
        </w:rPr>
        <w:t>(24,25)</w:t>
      </w:r>
    </w:p>
    <w:p w:rsidR="006F7EA1" w:rsidRPr="00503ADC" w:rsidRDefault="00503ADC" w:rsidP="00503ADC">
      <w:pPr>
        <w:spacing w:after="0" w:line="240" w:lineRule="auto"/>
        <w:jc w:val="both"/>
        <w:rPr>
          <w:rFonts w:ascii="Arial" w:hAnsi="Arial" w:cs="Arial"/>
          <w:sz w:val="24"/>
          <w:szCs w:val="24"/>
        </w:rPr>
      </w:pPr>
      <w:r>
        <w:rPr>
          <w:rFonts w:ascii="Arial" w:hAnsi="Arial" w:cs="Arial"/>
          <w:sz w:val="24"/>
          <w:szCs w:val="24"/>
        </w:rPr>
        <w:t>Aun así, también presenta algunas limitaciones como que s</w:t>
      </w:r>
      <w:r w:rsidR="006F7EA1" w:rsidRPr="00FC55E1">
        <w:rPr>
          <w:rFonts w:ascii="Arial" w:hAnsi="Arial" w:cs="Arial"/>
          <w:sz w:val="24"/>
          <w:szCs w:val="24"/>
        </w:rPr>
        <w:t xml:space="preserve">e necesitan muchos </w:t>
      </w:r>
      <w:r w:rsidR="008E4DFF" w:rsidRPr="00FC55E1">
        <w:rPr>
          <w:rFonts w:ascii="Arial" w:hAnsi="Arial" w:cs="Arial"/>
          <w:sz w:val="24"/>
          <w:szCs w:val="24"/>
        </w:rPr>
        <w:t xml:space="preserve">más </w:t>
      </w:r>
      <w:r w:rsidR="006F7EA1" w:rsidRPr="00FC55E1">
        <w:rPr>
          <w:rFonts w:ascii="Arial" w:hAnsi="Arial" w:cs="Arial"/>
          <w:sz w:val="24"/>
          <w:szCs w:val="24"/>
        </w:rPr>
        <w:t>estudios que confirmen esta práctica en otras enfermedades</w:t>
      </w:r>
      <w:r w:rsidR="008E4DFF" w:rsidRPr="00FC55E1">
        <w:rPr>
          <w:rFonts w:ascii="Arial" w:hAnsi="Arial" w:cs="Arial"/>
          <w:sz w:val="24"/>
          <w:szCs w:val="24"/>
        </w:rPr>
        <w:t xml:space="preserve"> </w:t>
      </w:r>
      <w:r w:rsidR="008E4DFF" w:rsidRPr="00FC55E1">
        <w:rPr>
          <w:rFonts w:ascii="Arial" w:hAnsi="Arial" w:cs="Arial"/>
          <w:sz w:val="24"/>
          <w:szCs w:val="24"/>
          <w:vertAlign w:val="superscript"/>
        </w:rPr>
        <w:t>(22)</w:t>
      </w:r>
      <w:r w:rsidRPr="00503ADC">
        <w:rPr>
          <w:rFonts w:ascii="Arial" w:hAnsi="Arial" w:cs="Arial"/>
          <w:sz w:val="24"/>
          <w:szCs w:val="24"/>
        </w:rPr>
        <w:t>; l</w:t>
      </w:r>
      <w:r w:rsidR="006F7EA1" w:rsidRPr="00503ADC">
        <w:rPr>
          <w:rFonts w:ascii="Arial" w:hAnsi="Arial" w:cs="Arial"/>
          <w:sz w:val="24"/>
          <w:szCs w:val="24"/>
        </w:rPr>
        <w:t>as posibles complicaciones que puede traer al paciente como el neumotórax traumá</w:t>
      </w:r>
      <w:r>
        <w:rPr>
          <w:rFonts w:ascii="Arial" w:hAnsi="Arial" w:cs="Arial"/>
          <w:sz w:val="24"/>
          <w:szCs w:val="24"/>
        </w:rPr>
        <w:t>tico secundario a la acupuntura</w:t>
      </w:r>
      <w:r w:rsidR="008E4DFF" w:rsidRPr="00503ADC">
        <w:rPr>
          <w:rFonts w:ascii="Arial" w:hAnsi="Arial" w:cs="Arial"/>
          <w:sz w:val="24"/>
          <w:szCs w:val="24"/>
        </w:rPr>
        <w:t xml:space="preserve"> </w:t>
      </w:r>
      <w:r w:rsidR="008E4DFF" w:rsidRPr="00503ADC">
        <w:rPr>
          <w:rFonts w:ascii="Arial" w:hAnsi="Arial" w:cs="Arial"/>
          <w:sz w:val="24"/>
          <w:szCs w:val="24"/>
          <w:vertAlign w:val="superscript"/>
        </w:rPr>
        <w:t>(20)</w:t>
      </w:r>
      <w:r w:rsidRPr="00503ADC">
        <w:rPr>
          <w:rFonts w:ascii="Arial" w:hAnsi="Arial" w:cs="Arial"/>
          <w:sz w:val="24"/>
          <w:szCs w:val="24"/>
        </w:rPr>
        <w:t>; s</w:t>
      </w:r>
      <w:r w:rsidR="006F7EA1" w:rsidRPr="00503ADC">
        <w:rPr>
          <w:rFonts w:ascii="Arial" w:hAnsi="Arial" w:cs="Arial"/>
          <w:sz w:val="24"/>
          <w:szCs w:val="24"/>
        </w:rPr>
        <w:t>e necesitan más técnicas capaces de fusionar la AQA con la anestesia convencional para lograr un mejo</w:t>
      </w:r>
      <w:r w:rsidR="008E4DFF" w:rsidRPr="00503ADC">
        <w:rPr>
          <w:rFonts w:ascii="Arial" w:hAnsi="Arial" w:cs="Arial"/>
          <w:sz w:val="24"/>
          <w:szCs w:val="24"/>
        </w:rPr>
        <w:t>r tratamiento de los pacientes.</w:t>
      </w:r>
      <w:r w:rsidR="00CE3DF6" w:rsidRPr="00503ADC">
        <w:rPr>
          <w:rFonts w:ascii="Arial" w:hAnsi="Arial" w:cs="Arial"/>
          <w:sz w:val="24"/>
          <w:szCs w:val="24"/>
        </w:rPr>
        <w:t xml:space="preserve"> </w:t>
      </w:r>
      <w:r w:rsidR="008E4DFF" w:rsidRPr="00503ADC">
        <w:rPr>
          <w:rFonts w:ascii="Arial" w:hAnsi="Arial" w:cs="Arial"/>
          <w:sz w:val="24"/>
          <w:szCs w:val="24"/>
          <w:vertAlign w:val="superscript"/>
        </w:rPr>
        <w:t>(22,25)</w:t>
      </w:r>
      <w:r>
        <w:rPr>
          <w:rFonts w:ascii="Arial" w:hAnsi="Arial" w:cs="Arial"/>
          <w:sz w:val="24"/>
          <w:szCs w:val="24"/>
        </w:rPr>
        <w:t>; s</w:t>
      </w:r>
      <w:r w:rsidR="006F7EA1" w:rsidRPr="00503ADC">
        <w:rPr>
          <w:rFonts w:ascii="Arial" w:hAnsi="Arial" w:cs="Arial"/>
          <w:sz w:val="24"/>
          <w:szCs w:val="24"/>
        </w:rPr>
        <w:t>e deberían desarrollar soportes tecnológicos que apoyen la enseñanza de esta práctica de medicina natural y tradicional</w:t>
      </w:r>
      <w:r w:rsidR="00CE3DF6" w:rsidRPr="00503ADC">
        <w:rPr>
          <w:rFonts w:ascii="Arial" w:hAnsi="Arial" w:cs="Arial"/>
          <w:sz w:val="24"/>
          <w:szCs w:val="24"/>
        </w:rPr>
        <w:t xml:space="preserve"> </w:t>
      </w:r>
      <w:r w:rsidR="008E4DFF" w:rsidRPr="00503ADC">
        <w:rPr>
          <w:rFonts w:ascii="Arial" w:hAnsi="Arial" w:cs="Arial"/>
          <w:sz w:val="24"/>
          <w:szCs w:val="24"/>
          <w:vertAlign w:val="superscript"/>
        </w:rPr>
        <w:t>(25)</w:t>
      </w:r>
      <w:r w:rsidRPr="00503ADC">
        <w:rPr>
          <w:rFonts w:ascii="Arial" w:hAnsi="Arial" w:cs="Arial"/>
          <w:sz w:val="24"/>
          <w:szCs w:val="24"/>
        </w:rPr>
        <w:t>; y se</w:t>
      </w:r>
      <w:r>
        <w:rPr>
          <w:rFonts w:ascii="Arial" w:hAnsi="Arial" w:cs="Arial"/>
          <w:sz w:val="24"/>
          <w:szCs w:val="24"/>
        </w:rPr>
        <w:t xml:space="preserve"> d</w:t>
      </w:r>
      <w:r w:rsidR="006F7EA1" w:rsidRPr="00503ADC">
        <w:rPr>
          <w:rFonts w:ascii="Arial" w:hAnsi="Arial" w:cs="Arial"/>
          <w:sz w:val="24"/>
          <w:szCs w:val="24"/>
        </w:rPr>
        <w:t>eberían desarrollar más investigaciones sobre la ef</w:t>
      </w:r>
      <w:r>
        <w:rPr>
          <w:rFonts w:ascii="Arial" w:hAnsi="Arial" w:cs="Arial"/>
          <w:sz w:val="24"/>
          <w:szCs w:val="24"/>
        </w:rPr>
        <w:t>ectividad</w:t>
      </w:r>
      <w:r w:rsidR="006F7EA1" w:rsidRPr="00503ADC">
        <w:rPr>
          <w:rFonts w:ascii="Arial" w:hAnsi="Arial" w:cs="Arial"/>
          <w:sz w:val="24"/>
          <w:szCs w:val="24"/>
        </w:rPr>
        <w:t xml:space="preserve"> de la </w:t>
      </w:r>
      <w:proofErr w:type="spellStart"/>
      <w:r w:rsidR="006F7EA1" w:rsidRPr="00503ADC">
        <w:rPr>
          <w:rFonts w:ascii="Arial" w:hAnsi="Arial" w:cs="Arial"/>
          <w:sz w:val="24"/>
          <w:szCs w:val="24"/>
        </w:rPr>
        <w:t>AQA</w:t>
      </w:r>
      <w:proofErr w:type="spellEnd"/>
      <w:r w:rsidR="006F7EA1" w:rsidRPr="00503ADC">
        <w:rPr>
          <w:rFonts w:ascii="Arial" w:hAnsi="Arial" w:cs="Arial"/>
          <w:sz w:val="24"/>
          <w:szCs w:val="24"/>
        </w:rPr>
        <w:t xml:space="preserve"> en otras enfermedades quirúrgicas frecuentes.</w:t>
      </w:r>
      <w:r w:rsidR="00CE3DF6" w:rsidRPr="00503ADC">
        <w:rPr>
          <w:rFonts w:ascii="Arial" w:hAnsi="Arial" w:cs="Arial"/>
          <w:sz w:val="24"/>
          <w:szCs w:val="24"/>
        </w:rPr>
        <w:t xml:space="preserve"> </w:t>
      </w:r>
      <w:r w:rsidR="00CE3DF6" w:rsidRPr="00503ADC">
        <w:rPr>
          <w:rFonts w:ascii="Arial" w:hAnsi="Arial" w:cs="Arial"/>
          <w:sz w:val="24"/>
          <w:szCs w:val="24"/>
          <w:vertAlign w:val="superscript"/>
        </w:rPr>
        <w:t>(22)</w:t>
      </w:r>
    </w:p>
    <w:p w:rsidR="006F7EA1" w:rsidRPr="00FC55E1" w:rsidRDefault="006F7EA1" w:rsidP="00FC55E1">
      <w:pPr>
        <w:spacing w:after="0" w:line="240" w:lineRule="auto"/>
        <w:rPr>
          <w:rFonts w:ascii="Arial" w:hAnsi="Arial" w:cs="Arial"/>
          <w:sz w:val="24"/>
          <w:szCs w:val="24"/>
        </w:rPr>
      </w:pPr>
    </w:p>
    <w:p w:rsidR="006F7EA1" w:rsidRPr="00FC55E1" w:rsidRDefault="003E49E3" w:rsidP="00FC55E1">
      <w:pPr>
        <w:spacing w:after="0" w:line="240" w:lineRule="auto"/>
        <w:jc w:val="both"/>
        <w:rPr>
          <w:rFonts w:ascii="Arial" w:hAnsi="Arial" w:cs="Arial"/>
          <w:b/>
          <w:sz w:val="24"/>
          <w:szCs w:val="24"/>
        </w:rPr>
      </w:pPr>
      <w:r w:rsidRPr="00FC55E1">
        <w:rPr>
          <w:rFonts w:ascii="Arial" w:hAnsi="Arial" w:cs="Arial"/>
          <w:b/>
          <w:sz w:val="24"/>
          <w:szCs w:val="24"/>
        </w:rPr>
        <w:t>CONCLUSIONES</w:t>
      </w:r>
    </w:p>
    <w:p w:rsidR="00BE1165" w:rsidRPr="00FC55E1" w:rsidRDefault="00BE1165" w:rsidP="00FC55E1">
      <w:pPr>
        <w:spacing w:after="0" w:line="240" w:lineRule="auto"/>
        <w:jc w:val="both"/>
        <w:rPr>
          <w:rFonts w:ascii="Arial" w:hAnsi="Arial" w:cs="Arial"/>
          <w:sz w:val="24"/>
          <w:szCs w:val="24"/>
        </w:rPr>
      </w:pPr>
      <w:r w:rsidRPr="00FC55E1">
        <w:rPr>
          <w:rFonts w:ascii="Arial" w:hAnsi="Arial" w:cs="Arial"/>
          <w:sz w:val="24"/>
          <w:szCs w:val="24"/>
        </w:rPr>
        <w:t xml:space="preserve">La anestesia quirúrgica </w:t>
      </w:r>
      <w:proofErr w:type="spellStart"/>
      <w:r w:rsidRPr="00FC55E1">
        <w:rPr>
          <w:rFonts w:ascii="Arial" w:hAnsi="Arial" w:cs="Arial"/>
          <w:sz w:val="24"/>
          <w:szCs w:val="24"/>
        </w:rPr>
        <w:t>acupuntural</w:t>
      </w:r>
      <w:proofErr w:type="spellEnd"/>
      <w:r w:rsidRPr="00FC55E1">
        <w:rPr>
          <w:rFonts w:ascii="Arial" w:hAnsi="Arial" w:cs="Arial"/>
          <w:sz w:val="24"/>
          <w:szCs w:val="24"/>
        </w:rPr>
        <w:t xml:space="preserve"> ha demostrado tener gran ef</w:t>
      </w:r>
      <w:r w:rsidR="00503ADC">
        <w:rPr>
          <w:rFonts w:ascii="Arial" w:hAnsi="Arial" w:cs="Arial"/>
          <w:sz w:val="24"/>
          <w:szCs w:val="24"/>
        </w:rPr>
        <w:t>ectividad</w:t>
      </w:r>
      <w:r w:rsidRPr="00FC55E1">
        <w:rPr>
          <w:rFonts w:ascii="Arial" w:hAnsi="Arial" w:cs="Arial"/>
          <w:sz w:val="24"/>
          <w:szCs w:val="24"/>
        </w:rPr>
        <w:t xml:space="preserve"> en múltiples aspectos durante y después de </w:t>
      </w:r>
      <w:r w:rsidR="00503ADC">
        <w:rPr>
          <w:rFonts w:ascii="Arial" w:hAnsi="Arial" w:cs="Arial"/>
          <w:sz w:val="24"/>
          <w:szCs w:val="24"/>
        </w:rPr>
        <w:t>las intervenciones quirúrgicas</w:t>
      </w:r>
      <w:r w:rsidRPr="00FC55E1">
        <w:rPr>
          <w:rFonts w:ascii="Arial" w:hAnsi="Arial" w:cs="Arial"/>
          <w:sz w:val="24"/>
          <w:szCs w:val="24"/>
        </w:rPr>
        <w:t>.</w:t>
      </w:r>
      <w:r w:rsidR="00503ADC">
        <w:rPr>
          <w:rFonts w:ascii="Arial" w:hAnsi="Arial" w:cs="Arial"/>
          <w:sz w:val="24"/>
          <w:szCs w:val="24"/>
        </w:rPr>
        <w:t xml:space="preserve"> </w:t>
      </w:r>
      <w:r w:rsidRPr="00FC55E1">
        <w:rPr>
          <w:rFonts w:ascii="Arial" w:hAnsi="Arial" w:cs="Arial"/>
          <w:sz w:val="24"/>
          <w:szCs w:val="24"/>
        </w:rPr>
        <w:t>Dicha práctica constituye un aporte ya que esta supone gastos mínimos en comparación con otros métodos analgésicos, por lo que se sugiere preparar a los profesionales de la salud en el entendimiento y aplicación de esta técnica.</w:t>
      </w:r>
    </w:p>
    <w:p w:rsidR="00BE1165" w:rsidRPr="00FC55E1" w:rsidRDefault="00BE1165" w:rsidP="00FC55E1">
      <w:pPr>
        <w:spacing w:after="0" w:line="240" w:lineRule="auto"/>
        <w:jc w:val="both"/>
        <w:rPr>
          <w:rFonts w:ascii="Arial" w:hAnsi="Arial" w:cs="Arial"/>
          <w:sz w:val="24"/>
          <w:szCs w:val="24"/>
        </w:rPr>
      </w:pPr>
    </w:p>
    <w:p w:rsidR="00D24CFB" w:rsidRPr="00FC55E1" w:rsidRDefault="00E757DD" w:rsidP="00FC55E1">
      <w:pPr>
        <w:spacing w:after="0" w:line="240" w:lineRule="auto"/>
        <w:jc w:val="both"/>
        <w:rPr>
          <w:rFonts w:ascii="Arial" w:hAnsi="Arial" w:cs="Arial"/>
          <w:b/>
          <w:sz w:val="24"/>
          <w:szCs w:val="24"/>
        </w:rPr>
      </w:pPr>
      <w:r w:rsidRPr="00FC55E1">
        <w:rPr>
          <w:rFonts w:ascii="Arial" w:hAnsi="Arial" w:cs="Arial"/>
          <w:b/>
          <w:sz w:val="24"/>
          <w:szCs w:val="24"/>
        </w:rPr>
        <w:t>REFERENCIAS BIBLIOGRÁFICAS</w:t>
      </w:r>
    </w:p>
    <w:p w:rsidR="009A23C4"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Wong </w:t>
      </w:r>
      <w:proofErr w:type="spellStart"/>
      <w:r w:rsidRPr="00FC55E1">
        <w:rPr>
          <w:rFonts w:ascii="Arial" w:hAnsi="Arial" w:cs="Arial"/>
          <w:sz w:val="24"/>
          <w:szCs w:val="24"/>
        </w:rPr>
        <w:t>Kiew</w:t>
      </w:r>
      <w:proofErr w:type="spellEnd"/>
      <w:r w:rsidRPr="00FC55E1">
        <w:rPr>
          <w:rFonts w:ascii="Arial" w:hAnsi="Arial" w:cs="Arial"/>
          <w:sz w:val="24"/>
          <w:szCs w:val="24"/>
        </w:rPr>
        <w:t xml:space="preserve"> K. El Gran Libro de la Medicina China. </w:t>
      </w:r>
      <w:r w:rsidR="009A23C4" w:rsidRPr="00FC55E1">
        <w:rPr>
          <w:rFonts w:ascii="Arial" w:hAnsi="Arial" w:cs="Arial"/>
          <w:sz w:val="24"/>
          <w:szCs w:val="24"/>
        </w:rPr>
        <w:t xml:space="preserve">1.ª ed. Barcelona: </w:t>
      </w:r>
      <w:r w:rsidRPr="00FC55E1">
        <w:rPr>
          <w:rFonts w:ascii="Arial" w:hAnsi="Arial" w:cs="Arial"/>
          <w:sz w:val="24"/>
          <w:szCs w:val="24"/>
        </w:rPr>
        <w:t>E</w:t>
      </w:r>
      <w:r w:rsidR="009A23C4" w:rsidRPr="00FC55E1">
        <w:rPr>
          <w:rFonts w:ascii="Arial" w:hAnsi="Arial" w:cs="Arial"/>
          <w:sz w:val="24"/>
          <w:szCs w:val="24"/>
        </w:rPr>
        <w:t>diciones Urano;</w:t>
      </w:r>
      <w:r w:rsidRPr="00FC55E1">
        <w:rPr>
          <w:rFonts w:ascii="Arial" w:hAnsi="Arial" w:cs="Arial"/>
          <w:sz w:val="24"/>
          <w:szCs w:val="24"/>
        </w:rPr>
        <w:t xml:space="preserve"> 2003.</w:t>
      </w:r>
      <w:r w:rsidR="009A23C4" w:rsidRPr="00FC55E1">
        <w:rPr>
          <w:rFonts w:ascii="Arial" w:hAnsi="Arial" w:cs="Arial"/>
          <w:sz w:val="24"/>
          <w:szCs w:val="24"/>
        </w:rPr>
        <w:t xml:space="preserve"> </w:t>
      </w:r>
      <w:r w:rsidRPr="00FC55E1">
        <w:rPr>
          <w:rFonts w:ascii="Arial" w:hAnsi="Arial" w:cs="Arial"/>
          <w:sz w:val="24"/>
          <w:szCs w:val="24"/>
        </w:rPr>
        <w:t xml:space="preserve">Disponible en: </w:t>
      </w:r>
      <w:hyperlink r:id="rId10" w:history="1">
        <w:r w:rsidR="009A23C4" w:rsidRPr="00FC55E1">
          <w:rPr>
            <w:rStyle w:val="Hipervnculo"/>
            <w:rFonts w:ascii="Arial" w:hAnsi="Arial" w:cs="Arial"/>
            <w:sz w:val="24"/>
            <w:szCs w:val="24"/>
          </w:rPr>
          <w:t>http://bibliosjd.org/wp-content/uploads/2017/03/El-Gran-Libro-De-La-Medicina-China.pdf</w:t>
        </w:r>
      </w:hyperlink>
    </w:p>
    <w:p w:rsidR="00307A90" w:rsidRPr="00FC55E1" w:rsidRDefault="00307A90"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Chan </w:t>
      </w:r>
      <w:proofErr w:type="spellStart"/>
      <w:r w:rsidRPr="00FC55E1">
        <w:rPr>
          <w:rFonts w:ascii="Arial" w:hAnsi="Arial" w:cs="Arial"/>
          <w:sz w:val="24"/>
          <w:szCs w:val="24"/>
        </w:rPr>
        <w:t>Loji</w:t>
      </w:r>
      <w:proofErr w:type="spellEnd"/>
      <w:r w:rsidRPr="00FC55E1">
        <w:rPr>
          <w:rFonts w:ascii="Arial" w:hAnsi="Arial" w:cs="Arial"/>
          <w:sz w:val="24"/>
          <w:szCs w:val="24"/>
        </w:rPr>
        <w:t xml:space="preserve"> Hui RA. Complicaciones cardiotorácicas de la acupuntura. 1.ª ed. Monterrey: Universidad Autónoma de Nuevo León; 2023. Disponible en: </w:t>
      </w:r>
      <w:hyperlink r:id="rId11" w:history="1">
        <w:r w:rsidRPr="00FC55E1">
          <w:rPr>
            <w:rStyle w:val="Hipervnculo"/>
            <w:rFonts w:ascii="Arial" w:hAnsi="Arial" w:cs="Arial"/>
            <w:sz w:val="24"/>
            <w:szCs w:val="24"/>
          </w:rPr>
          <w:t>http://eprints.uanl.mx/26198/</w:t>
        </w:r>
      </w:hyperlink>
    </w:p>
    <w:p w:rsidR="00307A90"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proofErr w:type="spellStart"/>
      <w:r w:rsidRPr="00FC55E1">
        <w:rPr>
          <w:rFonts w:ascii="Arial" w:hAnsi="Arial" w:cs="Arial"/>
          <w:sz w:val="24"/>
          <w:szCs w:val="24"/>
        </w:rPr>
        <w:t>Caveda</w:t>
      </w:r>
      <w:proofErr w:type="spellEnd"/>
      <w:r w:rsidRPr="00FC55E1">
        <w:rPr>
          <w:rFonts w:ascii="Arial" w:hAnsi="Arial" w:cs="Arial"/>
          <w:sz w:val="24"/>
          <w:szCs w:val="24"/>
        </w:rPr>
        <w:t xml:space="preserve"> Carrasco R, Ramos</w:t>
      </w:r>
      <w:r w:rsidR="009A23C4" w:rsidRPr="00FC55E1">
        <w:rPr>
          <w:rFonts w:ascii="Arial" w:hAnsi="Arial" w:cs="Arial"/>
          <w:sz w:val="24"/>
          <w:szCs w:val="24"/>
        </w:rPr>
        <w:t xml:space="preserve"> </w:t>
      </w:r>
      <w:r w:rsidRPr="00FC55E1">
        <w:rPr>
          <w:rFonts w:ascii="Arial" w:hAnsi="Arial" w:cs="Arial"/>
          <w:sz w:val="24"/>
          <w:szCs w:val="24"/>
        </w:rPr>
        <w:t xml:space="preserve">Cordero </w:t>
      </w:r>
      <w:proofErr w:type="spellStart"/>
      <w:r w:rsidRPr="00FC55E1">
        <w:rPr>
          <w:rFonts w:ascii="Arial" w:hAnsi="Arial" w:cs="Arial"/>
          <w:sz w:val="24"/>
          <w:szCs w:val="24"/>
        </w:rPr>
        <w:t>AE</w:t>
      </w:r>
      <w:proofErr w:type="spellEnd"/>
      <w:r w:rsidRPr="00FC55E1">
        <w:rPr>
          <w:rFonts w:ascii="Arial" w:hAnsi="Arial" w:cs="Arial"/>
          <w:sz w:val="24"/>
          <w:szCs w:val="24"/>
        </w:rPr>
        <w:t>, Martínez</w:t>
      </w:r>
      <w:r w:rsidR="009A23C4" w:rsidRPr="00FC55E1">
        <w:rPr>
          <w:rFonts w:ascii="Arial" w:hAnsi="Arial" w:cs="Arial"/>
          <w:sz w:val="24"/>
          <w:szCs w:val="24"/>
        </w:rPr>
        <w:t xml:space="preserve"> </w:t>
      </w:r>
      <w:r w:rsidRPr="00FC55E1">
        <w:rPr>
          <w:rFonts w:ascii="Arial" w:hAnsi="Arial" w:cs="Arial"/>
          <w:sz w:val="24"/>
          <w:szCs w:val="24"/>
        </w:rPr>
        <w:t xml:space="preserve">López D, </w:t>
      </w:r>
      <w:proofErr w:type="spellStart"/>
      <w:r w:rsidRPr="00FC55E1">
        <w:rPr>
          <w:rFonts w:ascii="Arial" w:hAnsi="Arial" w:cs="Arial"/>
          <w:sz w:val="24"/>
          <w:szCs w:val="24"/>
        </w:rPr>
        <w:t>Caveda</w:t>
      </w:r>
      <w:proofErr w:type="spellEnd"/>
      <w:r w:rsidRPr="00FC55E1">
        <w:rPr>
          <w:rFonts w:ascii="Arial" w:hAnsi="Arial" w:cs="Arial"/>
          <w:sz w:val="24"/>
          <w:szCs w:val="24"/>
        </w:rPr>
        <w:t xml:space="preserve"> Martínez R. Aplicación de Analgesia Acupuntural en cirugía </w:t>
      </w:r>
      <w:r w:rsidR="009A23C4" w:rsidRPr="00FC55E1">
        <w:rPr>
          <w:rFonts w:ascii="Arial" w:hAnsi="Arial" w:cs="Arial"/>
          <w:sz w:val="24"/>
          <w:szCs w:val="24"/>
        </w:rPr>
        <w:t>inguinal</w:t>
      </w:r>
      <w:r w:rsidRPr="00FC55E1">
        <w:rPr>
          <w:rFonts w:ascii="Arial" w:hAnsi="Arial" w:cs="Arial"/>
          <w:sz w:val="24"/>
          <w:szCs w:val="24"/>
        </w:rPr>
        <w:t xml:space="preserve"> genital </w:t>
      </w:r>
      <w:proofErr w:type="spellStart"/>
      <w:r w:rsidRPr="00FC55E1">
        <w:rPr>
          <w:rFonts w:ascii="Arial" w:hAnsi="Arial" w:cs="Arial"/>
          <w:sz w:val="24"/>
          <w:szCs w:val="24"/>
        </w:rPr>
        <w:t>uropediátrica</w:t>
      </w:r>
      <w:proofErr w:type="spellEnd"/>
      <w:r w:rsidRPr="00FC55E1">
        <w:rPr>
          <w:rFonts w:ascii="Arial" w:hAnsi="Arial" w:cs="Arial"/>
          <w:sz w:val="24"/>
          <w:szCs w:val="24"/>
        </w:rPr>
        <w:t xml:space="preserve">. Rev Ciencias Médicas [Internet]. 2019 [citado </w:t>
      </w:r>
      <w:r w:rsidR="009A23C4" w:rsidRPr="00FC55E1">
        <w:rPr>
          <w:rFonts w:ascii="Arial" w:hAnsi="Arial" w:cs="Arial"/>
          <w:sz w:val="24"/>
          <w:szCs w:val="24"/>
        </w:rPr>
        <w:t>16 mayo 2024</w:t>
      </w:r>
      <w:r w:rsidRPr="00FC55E1">
        <w:rPr>
          <w:rFonts w:ascii="Arial" w:hAnsi="Arial" w:cs="Arial"/>
          <w:sz w:val="24"/>
          <w:szCs w:val="24"/>
        </w:rPr>
        <w:t>]; 23(1): 12-21.</w:t>
      </w:r>
      <w:r w:rsidR="009A23C4" w:rsidRPr="00FC55E1">
        <w:rPr>
          <w:rFonts w:ascii="Arial" w:hAnsi="Arial" w:cs="Arial"/>
          <w:sz w:val="24"/>
          <w:szCs w:val="24"/>
        </w:rPr>
        <w:t xml:space="preserve"> </w:t>
      </w:r>
      <w:r w:rsidRPr="00FC55E1">
        <w:rPr>
          <w:rFonts w:ascii="Arial" w:hAnsi="Arial" w:cs="Arial"/>
          <w:sz w:val="24"/>
          <w:szCs w:val="24"/>
        </w:rPr>
        <w:t>Disponible en:</w:t>
      </w:r>
      <w:r w:rsidR="009A23C4" w:rsidRPr="00FC55E1">
        <w:rPr>
          <w:rFonts w:ascii="Arial" w:hAnsi="Arial" w:cs="Arial"/>
          <w:sz w:val="24"/>
          <w:szCs w:val="24"/>
        </w:rPr>
        <w:t xml:space="preserve"> </w:t>
      </w:r>
      <w:hyperlink r:id="rId12" w:history="1">
        <w:r w:rsidR="009A23C4" w:rsidRPr="00FC55E1">
          <w:rPr>
            <w:rStyle w:val="Hipervnculo"/>
            <w:rFonts w:ascii="Arial" w:hAnsi="Arial" w:cs="Arial"/>
            <w:sz w:val="24"/>
            <w:szCs w:val="24"/>
          </w:rPr>
          <w:t>http://revcmpinar.sld.cu/index.php/publicaciones/article/view/3719</w:t>
        </w:r>
      </w:hyperlink>
    </w:p>
    <w:p w:rsidR="0010232E"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Alemán Soria LE, Castro Morillo </w:t>
      </w:r>
      <w:proofErr w:type="spellStart"/>
      <w:r w:rsidRPr="00FC55E1">
        <w:rPr>
          <w:rFonts w:ascii="Arial" w:hAnsi="Arial" w:cs="Arial"/>
          <w:sz w:val="24"/>
          <w:szCs w:val="24"/>
        </w:rPr>
        <w:t>EM</w:t>
      </w:r>
      <w:proofErr w:type="spellEnd"/>
      <w:r w:rsidRPr="00FC55E1">
        <w:rPr>
          <w:rFonts w:ascii="Arial" w:hAnsi="Arial" w:cs="Arial"/>
          <w:sz w:val="24"/>
          <w:szCs w:val="24"/>
        </w:rPr>
        <w:t xml:space="preserve">, González del Pino Ruz I, Collado Lorenzo I, </w:t>
      </w:r>
      <w:proofErr w:type="spellStart"/>
      <w:r w:rsidRPr="00FC55E1">
        <w:rPr>
          <w:rFonts w:ascii="Arial" w:hAnsi="Arial" w:cs="Arial"/>
          <w:sz w:val="24"/>
          <w:szCs w:val="24"/>
        </w:rPr>
        <w:t>Lovio</w:t>
      </w:r>
      <w:proofErr w:type="spellEnd"/>
      <w:r w:rsidRPr="00FC55E1">
        <w:rPr>
          <w:rFonts w:ascii="Arial" w:hAnsi="Arial" w:cs="Arial"/>
          <w:sz w:val="24"/>
          <w:szCs w:val="24"/>
        </w:rPr>
        <w:t xml:space="preserve"> </w:t>
      </w:r>
      <w:proofErr w:type="spellStart"/>
      <w:r w:rsidRPr="00FC55E1">
        <w:rPr>
          <w:rFonts w:ascii="Arial" w:hAnsi="Arial" w:cs="Arial"/>
          <w:sz w:val="24"/>
          <w:szCs w:val="24"/>
        </w:rPr>
        <w:t>Nodarse</w:t>
      </w:r>
      <w:proofErr w:type="spellEnd"/>
      <w:r w:rsidRPr="00FC55E1">
        <w:rPr>
          <w:rFonts w:ascii="Arial" w:hAnsi="Arial" w:cs="Arial"/>
          <w:sz w:val="24"/>
          <w:szCs w:val="24"/>
        </w:rPr>
        <w:t xml:space="preserve"> Y, Rodríguez Castro E. Acupuntura en la recuperación de la anestesia general en pacientes intervenidas quirúrgicamente de nódulo de mama. </w:t>
      </w:r>
      <w:proofErr w:type="spellStart"/>
      <w:proofErr w:type="gramStart"/>
      <w:r w:rsidRPr="00FC55E1">
        <w:rPr>
          <w:rFonts w:ascii="Arial" w:hAnsi="Arial" w:cs="Arial"/>
          <w:sz w:val="24"/>
          <w:szCs w:val="24"/>
        </w:rPr>
        <w:t>Rev.Med.Electrón</w:t>
      </w:r>
      <w:proofErr w:type="spellEnd"/>
      <w:proofErr w:type="gramEnd"/>
      <w:r w:rsidRPr="00FC55E1">
        <w:rPr>
          <w:rFonts w:ascii="Arial" w:hAnsi="Arial" w:cs="Arial"/>
          <w:sz w:val="24"/>
          <w:szCs w:val="24"/>
        </w:rPr>
        <w:t>. [Internet]. 2021</w:t>
      </w:r>
      <w:r w:rsidR="00307A90" w:rsidRPr="00FC55E1">
        <w:rPr>
          <w:rFonts w:ascii="Arial" w:hAnsi="Arial" w:cs="Arial"/>
          <w:sz w:val="24"/>
          <w:szCs w:val="24"/>
        </w:rPr>
        <w:t xml:space="preserve"> </w:t>
      </w:r>
      <w:r w:rsidRPr="00FC55E1">
        <w:rPr>
          <w:rFonts w:ascii="Arial" w:hAnsi="Arial" w:cs="Arial"/>
          <w:sz w:val="24"/>
          <w:szCs w:val="24"/>
        </w:rPr>
        <w:t xml:space="preserve">[citado </w:t>
      </w:r>
      <w:r w:rsidR="00307A90" w:rsidRPr="00FC55E1">
        <w:rPr>
          <w:rFonts w:ascii="Arial" w:hAnsi="Arial" w:cs="Arial"/>
          <w:sz w:val="24"/>
          <w:szCs w:val="24"/>
        </w:rPr>
        <w:t>16 mayo 2024</w:t>
      </w:r>
      <w:r w:rsidRPr="00FC55E1">
        <w:rPr>
          <w:rFonts w:ascii="Arial" w:hAnsi="Arial" w:cs="Arial"/>
          <w:sz w:val="24"/>
          <w:szCs w:val="24"/>
        </w:rPr>
        <w:t>]; 43(4): 927-940.</w:t>
      </w:r>
      <w:r w:rsidR="00307A90" w:rsidRPr="00FC55E1">
        <w:rPr>
          <w:rFonts w:ascii="Arial" w:hAnsi="Arial" w:cs="Arial"/>
          <w:sz w:val="24"/>
          <w:szCs w:val="24"/>
        </w:rPr>
        <w:t xml:space="preserve"> </w:t>
      </w:r>
      <w:r w:rsidRPr="00FC55E1">
        <w:rPr>
          <w:rFonts w:ascii="Arial" w:hAnsi="Arial" w:cs="Arial"/>
          <w:sz w:val="24"/>
          <w:szCs w:val="24"/>
        </w:rPr>
        <w:t xml:space="preserve">Disponible en: </w:t>
      </w:r>
      <w:hyperlink r:id="rId13" w:history="1">
        <w:r w:rsidR="00307A90" w:rsidRPr="00FC55E1">
          <w:rPr>
            <w:rStyle w:val="Hipervnculo"/>
            <w:rFonts w:ascii="Arial" w:hAnsi="Arial" w:cs="Arial"/>
            <w:sz w:val="24"/>
            <w:szCs w:val="24"/>
          </w:rPr>
          <w:t>http://scielo.sld.cu/scielo.php?script=sci_arttext&amp;pid=S1684-18242021000400927&amp;lng=es</w:t>
        </w:r>
      </w:hyperlink>
    </w:p>
    <w:p w:rsidR="000A21DD" w:rsidRPr="00FC55E1" w:rsidRDefault="000A21DD"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lastRenderedPageBreak/>
        <w:t xml:space="preserve">Marín Aragón D. Fisiología de la acupuntura: Revisión Narrativa. [Tesis]. España: Universidad de Alcalá; 2014. Disponible en: </w:t>
      </w:r>
      <w:hyperlink r:id="rId14" w:history="1">
        <w:r w:rsidRPr="00FC55E1">
          <w:rPr>
            <w:rStyle w:val="Hipervnculo"/>
            <w:rFonts w:ascii="Arial" w:hAnsi="Arial" w:cs="Arial"/>
            <w:sz w:val="24"/>
            <w:szCs w:val="24"/>
          </w:rPr>
          <w:t>https://ebuah.uah.es/dspace/bitstream/handle/10017/21000/tfg_marin_aragon_2014.pdf?sequence=1&amp;isallowed=y</w:t>
        </w:r>
      </w:hyperlink>
    </w:p>
    <w:p w:rsidR="000A21DD" w:rsidRPr="00FC55E1" w:rsidRDefault="000A21DD"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Zaragoza Lemus G, </w:t>
      </w:r>
      <w:proofErr w:type="spellStart"/>
      <w:r w:rsidRPr="00FC55E1">
        <w:rPr>
          <w:rFonts w:ascii="Arial" w:hAnsi="Arial" w:cs="Arial"/>
          <w:sz w:val="24"/>
          <w:szCs w:val="24"/>
        </w:rPr>
        <w:t>Portela</w:t>
      </w:r>
      <w:proofErr w:type="spellEnd"/>
      <w:r w:rsidR="004D753D" w:rsidRPr="00FC55E1">
        <w:rPr>
          <w:rFonts w:ascii="Arial" w:hAnsi="Arial" w:cs="Arial"/>
          <w:sz w:val="24"/>
          <w:szCs w:val="24"/>
        </w:rPr>
        <w:t xml:space="preserve"> </w:t>
      </w:r>
      <w:r w:rsidRPr="00FC55E1">
        <w:rPr>
          <w:rFonts w:ascii="Arial" w:hAnsi="Arial" w:cs="Arial"/>
          <w:sz w:val="24"/>
          <w:szCs w:val="24"/>
        </w:rPr>
        <w:t xml:space="preserve">Ortiz </w:t>
      </w:r>
      <w:proofErr w:type="spellStart"/>
      <w:r w:rsidRPr="00FC55E1">
        <w:rPr>
          <w:rFonts w:ascii="Arial" w:hAnsi="Arial" w:cs="Arial"/>
          <w:sz w:val="24"/>
          <w:szCs w:val="24"/>
        </w:rPr>
        <w:t>JM</w:t>
      </w:r>
      <w:proofErr w:type="spellEnd"/>
      <w:r w:rsidRPr="00FC55E1">
        <w:rPr>
          <w:rFonts w:ascii="Arial" w:hAnsi="Arial" w:cs="Arial"/>
          <w:sz w:val="24"/>
          <w:szCs w:val="24"/>
        </w:rPr>
        <w:t xml:space="preserve">, Díaz Guevara G. Bloqueo del grupo de nervios </w:t>
      </w:r>
      <w:proofErr w:type="spellStart"/>
      <w:r w:rsidRPr="00FC55E1">
        <w:rPr>
          <w:rFonts w:ascii="Arial" w:hAnsi="Arial" w:cs="Arial"/>
          <w:sz w:val="24"/>
          <w:szCs w:val="24"/>
        </w:rPr>
        <w:t>pericapsulares</w:t>
      </w:r>
      <w:proofErr w:type="spellEnd"/>
      <w:r w:rsidRPr="00FC55E1">
        <w:rPr>
          <w:rFonts w:ascii="Arial" w:hAnsi="Arial" w:cs="Arial"/>
          <w:sz w:val="24"/>
          <w:szCs w:val="24"/>
        </w:rPr>
        <w:t xml:space="preserve"> (</w:t>
      </w:r>
      <w:proofErr w:type="spellStart"/>
      <w:r w:rsidRPr="00FC55E1">
        <w:rPr>
          <w:rFonts w:ascii="Arial" w:hAnsi="Arial" w:cs="Arial"/>
          <w:sz w:val="24"/>
          <w:szCs w:val="24"/>
        </w:rPr>
        <w:t>PENG</w:t>
      </w:r>
      <w:proofErr w:type="spellEnd"/>
      <w:r w:rsidRPr="00FC55E1">
        <w:rPr>
          <w:rFonts w:ascii="Arial" w:hAnsi="Arial" w:cs="Arial"/>
          <w:sz w:val="24"/>
          <w:szCs w:val="24"/>
        </w:rPr>
        <w:t xml:space="preserve">) para cirugía de cadera. Rev </w:t>
      </w:r>
      <w:proofErr w:type="spellStart"/>
      <w:r w:rsidRPr="00FC55E1">
        <w:rPr>
          <w:rFonts w:ascii="Arial" w:hAnsi="Arial" w:cs="Arial"/>
          <w:sz w:val="24"/>
          <w:szCs w:val="24"/>
        </w:rPr>
        <w:t>Mex</w:t>
      </w:r>
      <w:proofErr w:type="spellEnd"/>
      <w:r w:rsidRPr="00FC55E1">
        <w:rPr>
          <w:rFonts w:ascii="Arial" w:hAnsi="Arial" w:cs="Arial"/>
          <w:sz w:val="24"/>
          <w:szCs w:val="24"/>
        </w:rPr>
        <w:t xml:space="preserve"> </w:t>
      </w:r>
      <w:proofErr w:type="spellStart"/>
      <w:r w:rsidRPr="00FC55E1">
        <w:rPr>
          <w:rFonts w:ascii="Arial" w:hAnsi="Arial" w:cs="Arial"/>
          <w:sz w:val="24"/>
          <w:szCs w:val="24"/>
        </w:rPr>
        <w:t>Anest</w:t>
      </w:r>
      <w:proofErr w:type="spellEnd"/>
      <w:r w:rsidRPr="00FC55E1">
        <w:rPr>
          <w:rFonts w:ascii="Arial" w:hAnsi="Arial" w:cs="Arial"/>
          <w:sz w:val="24"/>
          <w:szCs w:val="24"/>
        </w:rPr>
        <w:t xml:space="preserve">. </w:t>
      </w:r>
      <w:r w:rsidR="004D753D" w:rsidRPr="00FC55E1">
        <w:rPr>
          <w:rFonts w:ascii="Arial" w:hAnsi="Arial" w:cs="Arial"/>
          <w:sz w:val="24"/>
          <w:szCs w:val="24"/>
        </w:rPr>
        <w:t xml:space="preserve">[Internet]. </w:t>
      </w:r>
      <w:r w:rsidRPr="00FC55E1">
        <w:rPr>
          <w:rFonts w:ascii="Arial" w:hAnsi="Arial" w:cs="Arial"/>
          <w:sz w:val="24"/>
          <w:szCs w:val="24"/>
        </w:rPr>
        <w:t>2020</w:t>
      </w:r>
      <w:r w:rsidR="004D753D" w:rsidRPr="00FC55E1">
        <w:rPr>
          <w:rFonts w:ascii="Arial" w:hAnsi="Arial" w:cs="Arial"/>
          <w:sz w:val="24"/>
          <w:szCs w:val="24"/>
        </w:rPr>
        <w:t xml:space="preserve"> [citado 16 mayo 2024]</w:t>
      </w:r>
      <w:r w:rsidRPr="00FC55E1">
        <w:rPr>
          <w:rFonts w:ascii="Arial" w:hAnsi="Arial" w:cs="Arial"/>
          <w:sz w:val="24"/>
          <w:szCs w:val="24"/>
        </w:rPr>
        <w:t xml:space="preserve">; 43(1): 69-72. Disponible </w:t>
      </w:r>
      <w:proofErr w:type="spellStart"/>
      <w:r w:rsidRPr="00FC55E1">
        <w:rPr>
          <w:rFonts w:ascii="Arial" w:hAnsi="Arial" w:cs="Arial"/>
          <w:sz w:val="24"/>
          <w:szCs w:val="24"/>
        </w:rPr>
        <w:t>en:</w:t>
      </w:r>
      <w:r w:rsidR="004D753D" w:rsidRPr="00FC55E1">
        <w:rPr>
          <w:rFonts w:ascii="Arial" w:hAnsi="Arial" w:cs="Arial"/>
          <w:sz w:val="24"/>
          <w:szCs w:val="24"/>
        </w:rPr>
        <w:t>b</w:t>
      </w:r>
      <w:proofErr w:type="spellEnd"/>
      <w:r w:rsidR="004D753D" w:rsidRPr="00FC55E1">
        <w:rPr>
          <w:rFonts w:ascii="Arial" w:hAnsi="Arial" w:cs="Arial"/>
          <w:sz w:val="24"/>
          <w:szCs w:val="24"/>
        </w:rPr>
        <w:t xml:space="preserve"> </w:t>
      </w:r>
      <w:hyperlink r:id="rId15" w:history="1">
        <w:r w:rsidR="00753790" w:rsidRPr="00FC55E1">
          <w:rPr>
            <w:rStyle w:val="Hipervnculo"/>
            <w:rFonts w:ascii="Arial" w:hAnsi="Arial" w:cs="Arial"/>
            <w:sz w:val="24"/>
            <w:szCs w:val="24"/>
          </w:rPr>
          <w:t>http://www.scielo.org.mx/scielo.php?script=sci_arttext&amp;pid=S0484-79032020000100069&amp;Ing=es</w:t>
        </w:r>
      </w:hyperlink>
    </w:p>
    <w:p w:rsidR="000A21DD" w:rsidRPr="00FC55E1" w:rsidRDefault="000A21DD"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Hidalgo Hernández JA, Rivera Ortiz </w:t>
      </w:r>
      <w:proofErr w:type="spellStart"/>
      <w:r w:rsidRPr="00FC55E1">
        <w:rPr>
          <w:rFonts w:ascii="Arial" w:hAnsi="Arial" w:cs="Arial"/>
          <w:sz w:val="24"/>
          <w:szCs w:val="24"/>
        </w:rPr>
        <w:t>MCH</w:t>
      </w:r>
      <w:proofErr w:type="spellEnd"/>
      <w:r w:rsidRPr="00FC55E1">
        <w:rPr>
          <w:rFonts w:ascii="Arial" w:hAnsi="Arial" w:cs="Arial"/>
          <w:sz w:val="24"/>
          <w:szCs w:val="24"/>
        </w:rPr>
        <w:t xml:space="preserve">, Gutiérrez Ramos </w:t>
      </w:r>
      <w:proofErr w:type="spellStart"/>
      <w:r w:rsidRPr="00FC55E1">
        <w:rPr>
          <w:rFonts w:ascii="Arial" w:hAnsi="Arial" w:cs="Arial"/>
          <w:sz w:val="24"/>
          <w:szCs w:val="24"/>
        </w:rPr>
        <w:t>YM</w:t>
      </w:r>
      <w:proofErr w:type="spellEnd"/>
      <w:r w:rsidRPr="00FC55E1">
        <w:rPr>
          <w:rFonts w:ascii="Arial" w:hAnsi="Arial" w:cs="Arial"/>
          <w:sz w:val="24"/>
          <w:szCs w:val="24"/>
        </w:rPr>
        <w:t xml:space="preserve">, Avendaño Espina RA. </w:t>
      </w:r>
      <w:proofErr w:type="spellStart"/>
      <w:r w:rsidRPr="00FC55E1">
        <w:rPr>
          <w:rFonts w:ascii="Arial" w:hAnsi="Arial" w:cs="Arial"/>
          <w:sz w:val="24"/>
          <w:szCs w:val="24"/>
        </w:rPr>
        <w:t>Electroacupuntura</w:t>
      </w:r>
      <w:proofErr w:type="spellEnd"/>
      <w:r w:rsidRPr="00FC55E1">
        <w:rPr>
          <w:rFonts w:ascii="Arial" w:hAnsi="Arial" w:cs="Arial"/>
          <w:sz w:val="24"/>
          <w:szCs w:val="24"/>
        </w:rPr>
        <w:t xml:space="preserve"> y láser terapéutico sobre el dolor posquirúrgico de hernio plastia inguinal y complicación de </w:t>
      </w:r>
      <w:proofErr w:type="spellStart"/>
      <w:r w:rsidRPr="00FC55E1">
        <w:rPr>
          <w:rFonts w:ascii="Arial" w:hAnsi="Arial" w:cs="Arial"/>
          <w:sz w:val="24"/>
          <w:szCs w:val="24"/>
        </w:rPr>
        <w:t>seroma</w:t>
      </w:r>
      <w:proofErr w:type="spellEnd"/>
      <w:r w:rsidRPr="00FC55E1">
        <w:rPr>
          <w:rFonts w:ascii="Arial" w:hAnsi="Arial" w:cs="Arial"/>
          <w:sz w:val="24"/>
          <w:szCs w:val="24"/>
        </w:rPr>
        <w:t xml:space="preserve">. </w:t>
      </w:r>
      <w:proofErr w:type="spellStart"/>
      <w:r w:rsidRPr="00FC55E1">
        <w:rPr>
          <w:rFonts w:ascii="Arial" w:hAnsi="Arial" w:cs="Arial"/>
          <w:sz w:val="24"/>
          <w:szCs w:val="24"/>
        </w:rPr>
        <w:t>Revi</w:t>
      </w:r>
      <w:proofErr w:type="spellEnd"/>
      <w:r w:rsidRPr="00FC55E1">
        <w:rPr>
          <w:rFonts w:ascii="Arial" w:hAnsi="Arial" w:cs="Arial"/>
          <w:sz w:val="24"/>
          <w:szCs w:val="24"/>
        </w:rPr>
        <w:t xml:space="preserve"> Inter Acu.</w:t>
      </w:r>
      <w:r w:rsidR="004D753D" w:rsidRPr="00FC55E1">
        <w:rPr>
          <w:rFonts w:ascii="Arial" w:hAnsi="Arial" w:cs="Arial"/>
          <w:sz w:val="24"/>
          <w:szCs w:val="24"/>
        </w:rPr>
        <w:t xml:space="preserve"> [Internet]. 2020 [citado 16 mayo 2024]</w:t>
      </w:r>
      <w:r w:rsidRPr="00FC55E1">
        <w:rPr>
          <w:rFonts w:ascii="Arial" w:hAnsi="Arial" w:cs="Arial"/>
          <w:sz w:val="24"/>
          <w:szCs w:val="24"/>
        </w:rPr>
        <w:t>; 15(3): 1-3. Disponib</w:t>
      </w:r>
      <w:r w:rsidR="004D753D" w:rsidRPr="00FC55E1">
        <w:rPr>
          <w:rFonts w:ascii="Arial" w:hAnsi="Arial" w:cs="Arial"/>
          <w:sz w:val="24"/>
          <w:szCs w:val="24"/>
        </w:rPr>
        <w:t xml:space="preserve">le en: </w:t>
      </w:r>
      <w:hyperlink r:id="rId16" w:history="1">
        <w:r w:rsidR="004D753D" w:rsidRPr="00FC55E1">
          <w:rPr>
            <w:rStyle w:val="Hipervnculo"/>
            <w:rFonts w:ascii="Arial" w:hAnsi="Arial" w:cs="Arial"/>
            <w:sz w:val="24"/>
            <w:szCs w:val="24"/>
          </w:rPr>
          <w:t>https://www.elsevier.es/es-revista-internacional-acupuntura-279-articulo-electroacupuntura-laser-terapeutico-sobre-el-S1887836921000399?referer=coleccion</w:t>
        </w:r>
      </w:hyperlink>
    </w:p>
    <w:p w:rsidR="0010232E"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proofErr w:type="spellStart"/>
      <w:r w:rsidRPr="00FC55E1">
        <w:rPr>
          <w:rFonts w:ascii="Arial" w:hAnsi="Arial" w:cs="Arial"/>
          <w:sz w:val="24"/>
          <w:szCs w:val="24"/>
        </w:rPr>
        <w:t>Veitía</w:t>
      </w:r>
      <w:proofErr w:type="spellEnd"/>
      <w:r w:rsidRPr="00FC55E1">
        <w:rPr>
          <w:rFonts w:ascii="Arial" w:hAnsi="Arial" w:cs="Arial"/>
          <w:sz w:val="24"/>
          <w:szCs w:val="24"/>
        </w:rPr>
        <w:t xml:space="preserve"> Wilson </w:t>
      </w:r>
      <w:proofErr w:type="spellStart"/>
      <w:r w:rsidRPr="00FC55E1">
        <w:rPr>
          <w:rFonts w:ascii="Arial" w:hAnsi="Arial" w:cs="Arial"/>
          <w:sz w:val="24"/>
          <w:szCs w:val="24"/>
        </w:rPr>
        <w:t>EC</w:t>
      </w:r>
      <w:proofErr w:type="spellEnd"/>
      <w:r w:rsidRPr="00FC55E1">
        <w:rPr>
          <w:rFonts w:ascii="Arial" w:hAnsi="Arial" w:cs="Arial"/>
          <w:sz w:val="24"/>
          <w:szCs w:val="24"/>
        </w:rPr>
        <w:t xml:space="preserve">, Martínez Leyva L, Amable Días T, Martínez Romero M, Morales Martínez I. Terapia combinada en la profilaxis de las náuseas y vómitos postoperatorios en cirugía laparoscópica. Rev </w:t>
      </w:r>
      <w:proofErr w:type="spellStart"/>
      <w:r w:rsidRPr="00FC55E1">
        <w:rPr>
          <w:rFonts w:ascii="Arial" w:hAnsi="Arial" w:cs="Arial"/>
          <w:sz w:val="24"/>
          <w:szCs w:val="24"/>
        </w:rPr>
        <w:t>Cub</w:t>
      </w:r>
      <w:proofErr w:type="spellEnd"/>
      <w:r w:rsidRPr="00FC55E1">
        <w:rPr>
          <w:rFonts w:ascii="Arial" w:hAnsi="Arial" w:cs="Arial"/>
          <w:sz w:val="24"/>
          <w:szCs w:val="24"/>
        </w:rPr>
        <w:t xml:space="preserve"> </w:t>
      </w:r>
      <w:proofErr w:type="spellStart"/>
      <w:r w:rsidRPr="00FC55E1">
        <w:rPr>
          <w:rFonts w:ascii="Arial" w:hAnsi="Arial" w:cs="Arial"/>
          <w:sz w:val="24"/>
          <w:szCs w:val="24"/>
        </w:rPr>
        <w:t>Med</w:t>
      </w:r>
      <w:proofErr w:type="spellEnd"/>
      <w:r w:rsidRPr="00FC55E1">
        <w:rPr>
          <w:rFonts w:ascii="Arial" w:hAnsi="Arial" w:cs="Arial"/>
          <w:sz w:val="24"/>
          <w:szCs w:val="24"/>
        </w:rPr>
        <w:t xml:space="preserve"> Mil [Internet]. 2019 [citado </w:t>
      </w:r>
      <w:r w:rsidR="0010232E" w:rsidRPr="00FC55E1">
        <w:rPr>
          <w:rFonts w:ascii="Arial" w:hAnsi="Arial" w:cs="Arial"/>
          <w:sz w:val="24"/>
          <w:szCs w:val="24"/>
        </w:rPr>
        <w:t>16 mayo 2024</w:t>
      </w:r>
      <w:r w:rsidRPr="00FC55E1">
        <w:rPr>
          <w:rFonts w:ascii="Arial" w:hAnsi="Arial" w:cs="Arial"/>
          <w:sz w:val="24"/>
          <w:szCs w:val="24"/>
        </w:rPr>
        <w:t xml:space="preserve">]; 48(4): e326. Disponible en: </w:t>
      </w:r>
      <w:hyperlink r:id="rId17" w:history="1">
        <w:r w:rsidR="0010232E" w:rsidRPr="00FC55E1">
          <w:rPr>
            <w:rStyle w:val="Hipervnculo"/>
            <w:rFonts w:ascii="Arial" w:hAnsi="Arial" w:cs="Arial"/>
            <w:sz w:val="24"/>
            <w:szCs w:val="24"/>
          </w:rPr>
          <w:t>http://scielo.sld.cu/scielo.php?script=sci_arttex&amp;pid=S0138-65572019000400013%Ing=es</w:t>
        </w:r>
      </w:hyperlink>
    </w:p>
    <w:p w:rsidR="00F9521A"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Pérez Morales</w:t>
      </w:r>
      <w:r w:rsidR="0010232E" w:rsidRPr="00FC55E1">
        <w:rPr>
          <w:rFonts w:ascii="Arial" w:hAnsi="Arial" w:cs="Arial"/>
          <w:sz w:val="24"/>
          <w:szCs w:val="24"/>
        </w:rPr>
        <w:t xml:space="preserve"> M</w:t>
      </w:r>
      <w:r w:rsidRPr="00FC55E1">
        <w:rPr>
          <w:rFonts w:ascii="Arial" w:hAnsi="Arial" w:cs="Arial"/>
          <w:sz w:val="24"/>
          <w:szCs w:val="24"/>
        </w:rPr>
        <w:t xml:space="preserve">. Frecuencia de náuseas y vómito en pacientes postoperados en </w:t>
      </w:r>
      <w:r w:rsidR="0010232E" w:rsidRPr="00FC55E1">
        <w:rPr>
          <w:rFonts w:ascii="Arial" w:hAnsi="Arial" w:cs="Arial"/>
          <w:sz w:val="24"/>
          <w:szCs w:val="24"/>
        </w:rPr>
        <w:t>c</w:t>
      </w:r>
      <w:r w:rsidRPr="00FC55E1">
        <w:rPr>
          <w:rFonts w:ascii="Arial" w:hAnsi="Arial" w:cs="Arial"/>
          <w:sz w:val="24"/>
          <w:szCs w:val="24"/>
        </w:rPr>
        <w:t>olecistectomía laparoscópica bajo anestesia general en adultos. [Tesis]. México</w:t>
      </w:r>
      <w:r w:rsidR="0010232E" w:rsidRPr="00FC55E1">
        <w:rPr>
          <w:rFonts w:ascii="Arial" w:hAnsi="Arial" w:cs="Arial"/>
          <w:sz w:val="24"/>
          <w:szCs w:val="24"/>
        </w:rPr>
        <w:t>:</w:t>
      </w:r>
      <w:r w:rsidRPr="00FC55E1">
        <w:rPr>
          <w:rFonts w:ascii="Arial" w:hAnsi="Arial" w:cs="Arial"/>
          <w:sz w:val="24"/>
          <w:szCs w:val="24"/>
        </w:rPr>
        <w:t xml:space="preserve"> </w:t>
      </w:r>
      <w:proofErr w:type="spellStart"/>
      <w:r w:rsidRPr="00FC55E1">
        <w:rPr>
          <w:rFonts w:ascii="Arial" w:hAnsi="Arial" w:cs="Arial"/>
          <w:sz w:val="24"/>
          <w:szCs w:val="24"/>
        </w:rPr>
        <w:t>BUAP</w:t>
      </w:r>
      <w:proofErr w:type="spellEnd"/>
      <w:r w:rsidR="0010232E" w:rsidRPr="00FC55E1">
        <w:rPr>
          <w:rFonts w:ascii="Arial" w:hAnsi="Arial" w:cs="Arial"/>
          <w:sz w:val="24"/>
          <w:szCs w:val="24"/>
        </w:rPr>
        <w:t>;</w:t>
      </w:r>
      <w:r w:rsidRPr="00FC55E1">
        <w:rPr>
          <w:rFonts w:ascii="Arial" w:hAnsi="Arial" w:cs="Arial"/>
          <w:sz w:val="24"/>
          <w:szCs w:val="24"/>
        </w:rPr>
        <w:t xml:space="preserve"> 2021.</w:t>
      </w:r>
      <w:r w:rsidR="0010232E" w:rsidRPr="00FC55E1">
        <w:rPr>
          <w:rFonts w:ascii="Arial" w:hAnsi="Arial" w:cs="Arial"/>
          <w:sz w:val="24"/>
          <w:szCs w:val="24"/>
        </w:rPr>
        <w:t xml:space="preserve"> </w:t>
      </w:r>
      <w:r w:rsidRPr="00FC55E1">
        <w:rPr>
          <w:rFonts w:ascii="Arial" w:hAnsi="Arial" w:cs="Arial"/>
          <w:sz w:val="24"/>
          <w:szCs w:val="24"/>
        </w:rPr>
        <w:t xml:space="preserve">Disponible en: </w:t>
      </w:r>
      <w:hyperlink r:id="rId18" w:history="1">
        <w:r w:rsidR="0010232E" w:rsidRPr="00FC55E1">
          <w:rPr>
            <w:rStyle w:val="Hipervnculo"/>
            <w:rFonts w:ascii="Arial" w:hAnsi="Arial" w:cs="Arial"/>
            <w:sz w:val="24"/>
            <w:szCs w:val="24"/>
          </w:rPr>
          <w:t>https://repositorioinstitucional.buap.mx/items/59428d64-c74c-4948-b50c-ad048c099730</w:t>
        </w:r>
      </w:hyperlink>
    </w:p>
    <w:p w:rsidR="00F9521A"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Olivera Cieza</w:t>
      </w:r>
      <w:r w:rsidR="00F9521A" w:rsidRPr="00FC55E1">
        <w:rPr>
          <w:rFonts w:ascii="Arial" w:hAnsi="Arial" w:cs="Arial"/>
          <w:sz w:val="24"/>
          <w:szCs w:val="24"/>
        </w:rPr>
        <w:t xml:space="preserve"> N</w:t>
      </w:r>
      <w:r w:rsidRPr="00FC55E1">
        <w:rPr>
          <w:rFonts w:ascii="Arial" w:hAnsi="Arial" w:cs="Arial"/>
          <w:sz w:val="24"/>
          <w:szCs w:val="24"/>
        </w:rPr>
        <w:t>. Beneficios de un método alternativo en la función gastrointestinal de pacientes postoperados de cirugía abdominal. [Tesis].</w:t>
      </w:r>
      <w:r w:rsidR="00F9521A" w:rsidRPr="00FC55E1">
        <w:rPr>
          <w:rFonts w:ascii="Arial" w:hAnsi="Arial" w:cs="Arial"/>
          <w:sz w:val="24"/>
          <w:szCs w:val="24"/>
        </w:rPr>
        <w:t xml:space="preserve"> </w:t>
      </w:r>
      <w:r w:rsidRPr="00FC55E1">
        <w:rPr>
          <w:rFonts w:ascii="Arial" w:hAnsi="Arial" w:cs="Arial"/>
          <w:sz w:val="24"/>
          <w:szCs w:val="24"/>
        </w:rPr>
        <w:t>Perú</w:t>
      </w:r>
      <w:r w:rsidR="00F9521A" w:rsidRPr="00FC55E1">
        <w:rPr>
          <w:rFonts w:ascii="Arial" w:hAnsi="Arial" w:cs="Arial"/>
          <w:sz w:val="24"/>
          <w:szCs w:val="24"/>
        </w:rPr>
        <w:t>:</w:t>
      </w:r>
      <w:r w:rsidRPr="00FC55E1">
        <w:rPr>
          <w:rFonts w:ascii="Arial" w:hAnsi="Arial" w:cs="Arial"/>
          <w:sz w:val="24"/>
          <w:szCs w:val="24"/>
        </w:rPr>
        <w:t xml:space="preserve"> Universidad Católica Santo Toribio de </w:t>
      </w:r>
      <w:proofErr w:type="spellStart"/>
      <w:r w:rsidRPr="00FC55E1">
        <w:rPr>
          <w:rFonts w:ascii="Arial" w:hAnsi="Arial" w:cs="Arial"/>
          <w:sz w:val="24"/>
          <w:szCs w:val="24"/>
        </w:rPr>
        <w:t>Mogrovejo</w:t>
      </w:r>
      <w:proofErr w:type="spellEnd"/>
      <w:r w:rsidR="00F9521A" w:rsidRPr="00FC55E1">
        <w:rPr>
          <w:rFonts w:ascii="Arial" w:hAnsi="Arial" w:cs="Arial"/>
          <w:sz w:val="24"/>
          <w:szCs w:val="24"/>
        </w:rPr>
        <w:t>;</w:t>
      </w:r>
      <w:r w:rsidRPr="00FC55E1">
        <w:rPr>
          <w:rFonts w:ascii="Arial" w:hAnsi="Arial" w:cs="Arial"/>
          <w:sz w:val="24"/>
          <w:szCs w:val="24"/>
        </w:rPr>
        <w:t xml:space="preserve"> 2019.</w:t>
      </w:r>
      <w:r w:rsidR="00F9521A" w:rsidRPr="00FC55E1">
        <w:rPr>
          <w:rFonts w:ascii="Arial" w:hAnsi="Arial" w:cs="Arial"/>
          <w:sz w:val="24"/>
          <w:szCs w:val="24"/>
        </w:rPr>
        <w:t xml:space="preserve"> </w:t>
      </w:r>
      <w:r w:rsidRPr="00FC55E1">
        <w:rPr>
          <w:rFonts w:ascii="Arial" w:hAnsi="Arial" w:cs="Arial"/>
          <w:sz w:val="24"/>
          <w:szCs w:val="24"/>
        </w:rPr>
        <w:t xml:space="preserve">Disponible en: </w:t>
      </w:r>
      <w:hyperlink r:id="rId19" w:history="1">
        <w:r w:rsidR="00F9521A" w:rsidRPr="00FC55E1">
          <w:rPr>
            <w:rStyle w:val="Hipervnculo"/>
            <w:rFonts w:ascii="Arial" w:hAnsi="Arial" w:cs="Arial"/>
            <w:sz w:val="24"/>
            <w:szCs w:val="24"/>
          </w:rPr>
          <w:t>http://tesis.usat.edu.pe/xmlui/handle/20.500.12423/2353</w:t>
        </w:r>
      </w:hyperlink>
    </w:p>
    <w:p w:rsidR="003E49E3"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Huerta López</w:t>
      </w:r>
      <w:r w:rsidR="00F9521A" w:rsidRPr="00FC55E1">
        <w:rPr>
          <w:rFonts w:ascii="Arial" w:hAnsi="Arial" w:cs="Arial"/>
          <w:sz w:val="24"/>
          <w:szCs w:val="24"/>
        </w:rPr>
        <w:t xml:space="preserve"> </w:t>
      </w:r>
      <w:proofErr w:type="spellStart"/>
      <w:r w:rsidR="00F9521A" w:rsidRPr="00FC55E1">
        <w:rPr>
          <w:rFonts w:ascii="Arial" w:hAnsi="Arial" w:cs="Arial"/>
          <w:sz w:val="24"/>
          <w:szCs w:val="24"/>
        </w:rPr>
        <w:t>DN</w:t>
      </w:r>
      <w:proofErr w:type="spellEnd"/>
      <w:r w:rsidRPr="00FC55E1">
        <w:rPr>
          <w:rFonts w:ascii="Arial" w:hAnsi="Arial" w:cs="Arial"/>
          <w:sz w:val="24"/>
          <w:szCs w:val="24"/>
        </w:rPr>
        <w:t>. Determinación de los beneficios de la aplicación de la acupuntura en la sintomatología del Túnel del Carpo. [Tesis]</w:t>
      </w:r>
      <w:r w:rsidR="00F9521A" w:rsidRPr="00FC55E1">
        <w:rPr>
          <w:rFonts w:ascii="Arial" w:hAnsi="Arial" w:cs="Arial"/>
          <w:sz w:val="24"/>
          <w:szCs w:val="24"/>
        </w:rPr>
        <w:t>.</w:t>
      </w:r>
      <w:r w:rsidRPr="00FC55E1">
        <w:rPr>
          <w:rFonts w:ascii="Arial" w:hAnsi="Arial" w:cs="Arial"/>
          <w:sz w:val="24"/>
          <w:szCs w:val="24"/>
        </w:rPr>
        <w:t xml:space="preserve"> México</w:t>
      </w:r>
      <w:r w:rsidR="00F9521A" w:rsidRPr="00FC55E1">
        <w:rPr>
          <w:rFonts w:ascii="Arial" w:hAnsi="Arial" w:cs="Arial"/>
          <w:sz w:val="24"/>
          <w:szCs w:val="24"/>
        </w:rPr>
        <w:t xml:space="preserve">: </w:t>
      </w:r>
      <w:r w:rsidRPr="00FC55E1">
        <w:rPr>
          <w:rFonts w:ascii="Arial" w:hAnsi="Arial" w:cs="Arial"/>
          <w:sz w:val="24"/>
          <w:szCs w:val="24"/>
        </w:rPr>
        <w:t>Universidad Autónoma de Nuevo León</w:t>
      </w:r>
      <w:r w:rsidR="00F9521A" w:rsidRPr="00FC55E1">
        <w:rPr>
          <w:rFonts w:ascii="Arial" w:hAnsi="Arial" w:cs="Arial"/>
          <w:sz w:val="24"/>
          <w:szCs w:val="24"/>
        </w:rPr>
        <w:t>;</w:t>
      </w:r>
      <w:r w:rsidRPr="00FC55E1">
        <w:rPr>
          <w:rFonts w:ascii="Arial" w:hAnsi="Arial" w:cs="Arial"/>
          <w:sz w:val="24"/>
          <w:szCs w:val="24"/>
        </w:rPr>
        <w:t xml:space="preserve"> 2020.</w:t>
      </w:r>
      <w:r w:rsidR="00F9521A" w:rsidRPr="00FC55E1">
        <w:rPr>
          <w:rFonts w:ascii="Arial" w:hAnsi="Arial" w:cs="Arial"/>
          <w:sz w:val="24"/>
          <w:szCs w:val="24"/>
        </w:rPr>
        <w:t xml:space="preserve"> </w:t>
      </w:r>
      <w:r w:rsidRPr="00FC55E1">
        <w:rPr>
          <w:rFonts w:ascii="Arial" w:hAnsi="Arial" w:cs="Arial"/>
          <w:sz w:val="24"/>
          <w:szCs w:val="24"/>
        </w:rPr>
        <w:t xml:space="preserve">Disponible en: </w:t>
      </w:r>
      <w:hyperlink r:id="rId20" w:history="1">
        <w:r w:rsidR="003E49E3" w:rsidRPr="00FC55E1">
          <w:rPr>
            <w:rStyle w:val="Hipervnculo"/>
            <w:rFonts w:ascii="Arial" w:hAnsi="Arial" w:cs="Arial"/>
            <w:sz w:val="24"/>
            <w:szCs w:val="24"/>
          </w:rPr>
          <w:t>https://pesquisa.bvslud.org/portal/resource/fr/biblio-1282246</w:t>
        </w:r>
      </w:hyperlink>
    </w:p>
    <w:p w:rsidR="00A50135"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Gómez Betancur</w:t>
      </w:r>
      <w:r w:rsidR="001C23AF" w:rsidRPr="00FC55E1">
        <w:rPr>
          <w:rFonts w:ascii="Arial" w:hAnsi="Arial" w:cs="Arial"/>
          <w:sz w:val="24"/>
          <w:szCs w:val="24"/>
        </w:rPr>
        <w:t xml:space="preserve"> V, </w:t>
      </w:r>
      <w:r w:rsidRPr="00FC55E1">
        <w:rPr>
          <w:rFonts w:ascii="Arial" w:hAnsi="Arial" w:cs="Arial"/>
          <w:sz w:val="24"/>
          <w:szCs w:val="24"/>
        </w:rPr>
        <w:t>Correa Cote</w:t>
      </w:r>
      <w:r w:rsidR="001C23AF" w:rsidRPr="00FC55E1">
        <w:rPr>
          <w:rFonts w:ascii="Arial" w:hAnsi="Arial" w:cs="Arial"/>
          <w:sz w:val="24"/>
          <w:szCs w:val="24"/>
        </w:rPr>
        <w:t xml:space="preserve"> </w:t>
      </w:r>
      <w:r w:rsidR="005B24ED" w:rsidRPr="00FC55E1">
        <w:rPr>
          <w:rFonts w:ascii="Arial" w:hAnsi="Arial" w:cs="Arial"/>
          <w:sz w:val="24"/>
          <w:szCs w:val="24"/>
        </w:rPr>
        <w:t>J</w:t>
      </w:r>
      <w:r w:rsidR="001C23AF" w:rsidRPr="00FC55E1">
        <w:rPr>
          <w:rFonts w:ascii="Arial" w:hAnsi="Arial" w:cs="Arial"/>
          <w:sz w:val="24"/>
          <w:szCs w:val="24"/>
        </w:rPr>
        <w:t xml:space="preserve">, </w:t>
      </w:r>
      <w:proofErr w:type="spellStart"/>
      <w:r w:rsidRPr="00FC55E1">
        <w:rPr>
          <w:rFonts w:ascii="Arial" w:hAnsi="Arial" w:cs="Arial"/>
          <w:sz w:val="24"/>
          <w:szCs w:val="24"/>
        </w:rPr>
        <w:t>Aristizabal</w:t>
      </w:r>
      <w:proofErr w:type="spellEnd"/>
      <w:r w:rsidRPr="00FC55E1">
        <w:rPr>
          <w:rFonts w:ascii="Arial" w:hAnsi="Arial" w:cs="Arial"/>
          <w:sz w:val="24"/>
          <w:szCs w:val="24"/>
        </w:rPr>
        <w:t xml:space="preserve"> Gómez</w:t>
      </w:r>
      <w:r w:rsidR="001C23AF" w:rsidRPr="00FC55E1">
        <w:rPr>
          <w:rFonts w:ascii="Arial" w:hAnsi="Arial" w:cs="Arial"/>
          <w:sz w:val="24"/>
          <w:szCs w:val="24"/>
        </w:rPr>
        <w:t xml:space="preserve"> </w:t>
      </w:r>
      <w:r w:rsidR="005B24ED" w:rsidRPr="00FC55E1">
        <w:rPr>
          <w:rFonts w:ascii="Arial" w:hAnsi="Arial" w:cs="Arial"/>
          <w:sz w:val="24"/>
          <w:szCs w:val="24"/>
        </w:rPr>
        <w:t>J</w:t>
      </w:r>
      <w:r w:rsidR="001C23AF" w:rsidRPr="00FC55E1">
        <w:rPr>
          <w:rFonts w:ascii="Arial" w:hAnsi="Arial" w:cs="Arial"/>
          <w:sz w:val="24"/>
          <w:szCs w:val="24"/>
        </w:rPr>
        <w:t>,</w:t>
      </w:r>
      <w:r w:rsidRPr="00FC55E1">
        <w:rPr>
          <w:rFonts w:ascii="Arial" w:hAnsi="Arial" w:cs="Arial"/>
          <w:sz w:val="24"/>
          <w:szCs w:val="24"/>
        </w:rPr>
        <w:t xml:space="preserve"> Maya Toro</w:t>
      </w:r>
      <w:r w:rsidR="001C23AF" w:rsidRPr="00FC55E1">
        <w:rPr>
          <w:rFonts w:ascii="Arial" w:hAnsi="Arial" w:cs="Arial"/>
          <w:sz w:val="24"/>
          <w:szCs w:val="24"/>
        </w:rPr>
        <w:t xml:space="preserve"> </w:t>
      </w:r>
      <w:r w:rsidR="005B24ED" w:rsidRPr="00FC55E1">
        <w:rPr>
          <w:rFonts w:ascii="Arial" w:hAnsi="Arial" w:cs="Arial"/>
          <w:sz w:val="24"/>
          <w:szCs w:val="24"/>
        </w:rPr>
        <w:t>J</w:t>
      </w:r>
      <w:r w:rsidRPr="00FC55E1">
        <w:rPr>
          <w:rFonts w:ascii="Arial" w:hAnsi="Arial" w:cs="Arial"/>
          <w:sz w:val="24"/>
          <w:szCs w:val="24"/>
        </w:rPr>
        <w:t>. Efec</w:t>
      </w:r>
      <w:r w:rsidR="001C23AF" w:rsidRPr="00FC55E1">
        <w:rPr>
          <w:rFonts w:ascii="Arial" w:hAnsi="Arial" w:cs="Arial"/>
          <w:sz w:val="24"/>
          <w:szCs w:val="24"/>
        </w:rPr>
        <w:t>to de la acupuntura en el íleo postoperatorio de pa</w:t>
      </w:r>
      <w:r w:rsidRPr="00FC55E1">
        <w:rPr>
          <w:rFonts w:ascii="Arial" w:hAnsi="Arial" w:cs="Arial"/>
          <w:sz w:val="24"/>
          <w:szCs w:val="24"/>
        </w:rPr>
        <w:t xml:space="preserve">cientes sometidos a cirugía por </w:t>
      </w:r>
      <w:r w:rsidR="001C23AF" w:rsidRPr="00FC55E1">
        <w:rPr>
          <w:rFonts w:ascii="Arial" w:hAnsi="Arial" w:cs="Arial"/>
          <w:sz w:val="24"/>
          <w:szCs w:val="24"/>
        </w:rPr>
        <w:t>c</w:t>
      </w:r>
      <w:r w:rsidRPr="00FC55E1">
        <w:rPr>
          <w:rFonts w:ascii="Arial" w:hAnsi="Arial" w:cs="Arial"/>
          <w:sz w:val="24"/>
          <w:szCs w:val="24"/>
        </w:rPr>
        <w:t xml:space="preserve">áncer </w:t>
      </w:r>
      <w:proofErr w:type="spellStart"/>
      <w:r w:rsidRPr="00FC55E1">
        <w:rPr>
          <w:rFonts w:ascii="Arial" w:hAnsi="Arial" w:cs="Arial"/>
          <w:sz w:val="24"/>
          <w:szCs w:val="24"/>
        </w:rPr>
        <w:t>colorrectal</w:t>
      </w:r>
      <w:proofErr w:type="spellEnd"/>
      <w:r w:rsidRPr="00FC55E1">
        <w:rPr>
          <w:rFonts w:ascii="Arial" w:hAnsi="Arial" w:cs="Arial"/>
          <w:sz w:val="24"/>
          <w:szCs w:val="24"/>
        </w:rPr>
        <w:t>. Revisión de Literatura. [Tesis]. Colombia</w:t>
      </w:r>
      <w:r w:rsidR="001C23AF" w:rsidRPr="00FC55E1">
        <w:rPr>
          <w:rFonts w:ascii="Arial" w:hAnsi="Arial" w:cs="Arial"/>
          <w:sz w:val="24"/>
          <w:szCs w:val="24"/>
        </w:rPr>
        <w:t xml:space="preserve">: </w:t>
      </w:r>
      <w:r w:rsidRPr="00FC55E1">
        <w:rPr>
          <w:rFonts w:ascii="Arial" w:hAnsi="Arial" w:cs="Arial"/>
          <w:sz w:val="24"/>
          <w:szCs w:val="24"/>
        </w:rPr>
        <w:t>Fundación Universitaria Juan N</w:t>
      </w:r>
      <w:r w:rsidR="001C23AF" w:rsidRPr="00FC55E1">
        <w:rPr>
          <w:rFonts w:ascii="Arial" w:hAnsi="Arial" w:cs="Arial"/>
          <w:sz w:val="24"/>
          <w:szCs w:val="24"/>
        </w:rPr>
        <w:t>.</w:t>
      </w:r>
      <w:r w:rsidRPr="00FC55E1">
        <w:rPr>
          <w:rFonts w:ascii="Arial" w:hAnsi="Arial" w:cs="Arial"/>
          <w:sz w:val="24"/>
          <w:szCs w:val="24"/>
        </w:rPr>
        <w:t xml:space="preserve"> Corpas</w:t>
      </w:r>
      <w:r w:rsidR="001C23AF" w:rsidRPr="00FC55E1">
        <w:rPr>
          <w:rFonts w:ascii="Arial" w:hAnsi="Arial" w:cs="Arial"/>
          <w:sz w:val="24"/>
          <w:szCs w:val="24"/>
        </w:rPr>
        <w:t>;</w:t>
      </w:r>
      <w:r w:rsidRPr="00FC55E1">
        <w:rPr>
          <w:rFonts w:ascii="Arial" w:hAnsi="Arial" w:cs="Arial"/>
          <w:sz w:val="24"/>
          <w:szCs w:val="24"/>
        </w:rPr>
        <w:t xml:space="preserve"> 2021.</w:t>
      </w:r>
      <w:r w:rsidR="001C23AF" w:rsidRPr="00FC55E1">
        <w:rPr>
          <w:rFonts w:ascii="Arial" w:hAnsi="Arial" w:cs="Arial"/>
          <w:sz w:val="24"/>
          <w:szCs w:val="24"/>
        </w:rPr>
        <w:t xml:space="preserve"> </w:t>
      </w:r>
      <w:r w:rsidRPr="00FC55E1">
        <w:rPr>
          <w:rFonts w:ascii="Arial" w:hAnsi="Arial" w:cs="Arial"/>
          <w:sz w:val="24"/>
          <w:szCs w:val="24"/>
        </w:rPr>
        <w:t xml:space="preserve">Disponible en: </w:t>
      </w:r>
      <w:hyperlink r:id="rId21" w:history="1">
        <w:r w:rsidR="001C23AF" w:rsidRPr="00FC55E1">
          <w:rPr>
            <w:rStyle w:val="Hipervnculo"/>
            <w:rFonts w:ascii="Arial" w:hAnsi="Arial" w:cs="Arial"/>
            <w:sz w:val="24"/>
            <w:szCs w:val="24"/>
          </w:rPr>
          <w:t>https://repositrio.juancorpas.edu.co/handle/001/147</w:t>
        </w:r>
      </w:hyperlink>
    </w:p>
    <w:p w:rsidR="00D24CFB" w:rsidRPr="00FC55E1" w:rsidRDefault="00A50135" w:rsidP="00FC55E1">
      <w:pPr>
        <w:pStyle w:val="Prrafodelista"/>
        <w:numPr>
          <w:ilvl w:val="0"/>
          <w:numId w:val="1"/>
        </w:numPr>
        <w:spacing w:after="0" w:line="240" w:lineRule="auto"/>
        <w:ind w:left="0" w:firstLine="0"/>
        <w:jc w:val="both"/>
        <w:rPr>
          <w:rFonts w:ascii="Arial" w:hAnsi="Arial" w:cs="Arial"/>
          <w:sz w:val="24"/>
          <w:szCs w:val="24"/>
          <w:lang w:val="en-US"/>
        </w:rPr>
      </w:pPr>
      <w:proofErr w:type="spellStart"/>
      <w:r w:rsidRPr="00FC55E1">
        <w:rPr>
          <w:rFonts w:ascii="Arial" w:hAnsi="Arial" w:cs="Arial"/>
          <w:sz w:val="24"/>
          <w:szCs w:val="24"/>
        </w:rPr>
        <w:t>Nunes</w:t>
      </w:r>
      <w:proofErr w:type="spellEnd"/>
      <w:r w:rsidRPr="00FC55E1">
        <w:rPr>
          <w:rFonts w:ascii="Arial" w:hAnsi="Arial" w:cs="Arial"/>
          <w:sz w:val="24"/>
          <w:szCs w:val="24"/>
        </w:rPr>
        <w:t xml:space="preserve"> </w:t>
      </w:r>
      <w:proofErr w:type="spellStart"/>
      <w:r w:rsidRPr="00FC55E1">
        <w:rPr>
          <w:rFonts w:ascii="Arial" w:hAnsi="Arial" w:cs="Arial"/>
          <w:sz w:val="24"/>
          <w:szCs w:val="24"/>
        </w:rPr>
        <w:t>Nascimiento</w:t>
      </w:r>
      <w:proofErr w:type="spellEnd"/>
      <w:r w:rsidRPr="00FC55E1">
        <w:rPr>
          <w:rFonts w:ascii="Arial" w:hAnsi="Arial" w:cs="Arial"/>
          <w:sz w:val="24"/>
          <w:szCs w:val="24"/>
        </w:rPr>
        <w:t xml:space="preserve"> M. Impactos da acupuntura no </w:t>
      </w:r>
      <w:proofErr w:type="spellStart"/>
      <w:r w:rsidRPr="00FC55E1">
        <w:rPr>
          <w:rFonts w:ascii="Arial" w:hAnsi="Arial" w:cs="Arial"/>
          <w:sz w:val="24"/>
          <w:szCs w:val="24"/>
        </w:rPr>
        <w:t>tratamento</w:t>
      </w:r>
      <w:proofErr w:type="spellEnd"/>
      <w:r w:rsidRPr="00FC55E1">
        <w:rPr>
          <w:rFonts w:ascii="Arial" w:hAnsi="Arial" w:cs="Arial"/>
          <w:sz w:val="24"/>
          <w:szCs w:val="24"/>
        </w:rPr>
        <w:t xml:space="preserve"> de </w:t>
      </w:r>
      <w:proofErr w:type="spellStart"/>
      <w:r w:rsidRPr="00FC55E1">
        <w:rPr>
          <w:rFonts w:ascii="Arial" w:hAnsi="Arial" w:cs="Arial"/>
          <w:sz w:val="24"/>
          <w:szCs w:val="24"/>
        </w:rPr>
        <w:t>pós-operatório</w:t>
      </w:r>
      <w:proofErr w:type="spellEnd"/>
      <w:r w:rsidRPr="00FC55E1">
        <w:rPr>
          <w:rFonts w:ascii="Arial" w:hAnsi="Arial" w:cs="Arial"/>
          <w:sz w:val="24"/>
          <w:szCs w:val="24"/>
        </w:rPr>
        <w:t xml:space="preserve"> do ligamento cruzado anterior </w:t>
      </w:r>
      <w:proofErr w:type="spellStart"/>
      <w:r w:rsidRPr="00FC55E1">
        <w:rPr>
          <w:rFonts w:ascii="Arial" w:hAnsi="Arial" w:cs="Arial"/>
          <w:sz w:val="24"/>
          <w:szCs w:val="24"/>
        </w:rPr>
        <w:t>em</w:t>
      </w:r>
      <w:proofErr w:type="spellEnd"/>
      <w:r w:rsidRPr="00FC55E1">
        <w:rPr>
          <w:rFonts w:ascii="Arial" w:hAnsi="Arial" w:cs="Arial"/>
          <w:sz w:val="24"/>
          <w:szCs w:val="24"/>
        </w:rPr>
        <w:t xml:space="preserve"> </w:t>
      </w:r>
      <w:proofErr w:type="spellStart"/>
      <w:r w:rsidRPr="00FC55E1">
        <w:rPr>
          <w:rFonts w:ascii="Arial" w:hAnsi="Arial" w:cs="Arial"/>
          <w:sz w:val="24"/>
          <w:szCs w:val="24"/>
        </w:rPr>
        <w:t>jogadores</w:t>
      </w:r>
      <w:proofErr w:type="spellEnd"/>
      <w:r w:rsidRPr="00FC55E1">
        <w:rPr>
          <w:rFonts w:ascii="Arial" w:hAnsi="Arial" w:cs="Arial"/>
          <w:sz w:val="24"/>
          <w:szCs w:val="24"/>
        </w:rPr>
        <w:t xml:space="preserve"> de </w:t>
      </w:r>
      <w:proofErr w:type="spellStart"/>
      <w:r w:rsidRPr="00FC55E1">
        <w:rPr>
          <w:rFonts w:ascii="Arial" w:hAnsi="Arial" w:cs="Arial"/>
          <w:sz w:val="24"/>
          <w:szCs w:val="24"/>
        </w:rPr>
        <w:t>futebol</w:t>
      </w:r>
      <w:proofErr w:type="spellEnd"/>
      <w:r w:rsidRPr="00FC55E1">
        <w:rPr>
          <w:rFonts w:ascii="Arial" w:hAnsi="Arial" w:cs="Arial"/>
          <w:sz w:val="24"/>
          <w:szCs w:val="24"/>
        </w:rPr>
        <w:t xml:space="preserve">. </w:t>
      </w:r>
      <w:r w:rsidRPr="00FC55E1">
        <w:rPr>
          <w:rFonts w:ascii="Arial" w:hAnsi="Arial" w:cs="Arial"/>
          <w:sz w:val="24"/>
          <w:szCs w:val="24"/>
          <w:lang w:val="en-US"/>
        </w:rPr>
        <w:t xml:space="preserve">Research, Society and Development. </w:t>
      </w:r>
      <w:r w:rsidR="00D24CFB" w:rsidRPr="00FC55E1">
        <w:rPr>
          <w:rFonts w:ascii="Arial" w:hAnsi="Arial" w:cs="Arial"/>
          <w:sz w:val="24"/>
          <w:szCs w:val="24"/>
          <w:lang w:val="en-US"/>
        </w:rPr>
        <w:t>[</w:t>
      </w:r>
      <w:r w:rsidRPr="00FC55E1">
        <w:rPr>
          <w:rFonts w:ascii="Arial" w:hAnsi="Arial" w:cs="Arial"/>
          <w:sz w:val="24"/>
          <w:szCs w:val="24"/>
          <w:lang w:val="en-US"/>
        </w:rPr>
        <w:t>I</w:t>
      </w:r>
      <w:r w:rsidR="00D24CFB" w:rsidRPr="00FC55E1">
        <w:rPr>
          <w:rFonts w:ascii="Arial" w:hAnsi="Arial" w:cs="Arial"/>
          <w:sz w:val="24"/>
          <w:szCs w:val="24"/>
          <w:lang w:val="en-US"/>
        </w:rPr>
        <w:t>nternet]</w:t>
      </w:r>
      <w:r w:rsidRPr="00FC55E1">
        <w:rPr>
          <w:rFonts w:ascii="Arial" w:hAnsi="Arial" w:cs="Arial"/>
          <w:sz w:val="24"/>
          <w:szCs w:val="24"/>
          <w:lang w:val="en-US"/>
        </w:rPr>
        <w:t xml:space="preserve"> 2021 </w:t>
      </w:r>
      <w:r w:rsidR="00D24CFB" w:rsidRPr="00FC55E1">
        <w:rPr>
          <w:rFonts w:ascii="Arial" w:hAnsi="Arial" w:cs="Arial"/>
          <w:sz w:val="24"/>
          <w:szCs w:val="24"/>
          <w:lang w:val="en-US"/>
        </w:rPr>
        <w:t>[</w:t>
      </w:r>
      <w:proofErr w:type="spellStart"/>
      <w:r w:rsidRPr="00FC55E1">
        <w:rPr>
          <w:rFonts w:ascii="Arial" w:hAnsi="Arial" w:cs="Arial"/>
          <w:sz w:val="24"/>
          <w:szCs w:val="24"/>
          <w:lang w:val="en-US"/>
        </w:rPr>
        <w:t>citado</w:t>
      </w:r>
      <w:proofErr w:type="spellEnd"/>
      <w:r w:rsidRPr="00FC55E1">
        <w:rPr>
          <w:rFonts w:ascii="Arial" w:hAnsi="Arial" w:cs="Arial"/>
          <w:sz w:val="24"/>
          <w:szCs w:val="24"/>
          <w:lang w:val="en-US"/>
        </w:rPr>
        <w:t xml:space="preserve"> 16 mayo 2024];</w:t>
      </w:r>
      <w:r w:rsidR="00D24CFB" w:rsidRPr="00FC55E1">
        <w:rPr>
          <w:rFonts w:ascii="Arial" w:hAnsi="Arial" w:cs="Arial"/>
          <w:sz w:val="24"/>
          <w:szCs w:val="24"/>
          <w:lang w:val="en-US"/>
        </w:rPr>
        <w:t xml:space="preserve"> 10(7). </w:t>
      </w:r>
      <w:proofErr w:type="spellStart"/>
      <w:r w:rsidR="00D24CFB" w:rsidRPr="00FC55E1">
        <w:rPr>
          <w:rFonts w:ascii="Arial" w:hAnsi="Arial" w:cs="Arial"/>
          <w:sz w:val="24"/>
          <w:szCs w:val="24"/>
          <w:lang w:val="en-US"/>
        </w:rPr>
        <w:t>Disponible</w:t>
      </w:r>
      <w:proofErr w:type="spellEnd"/>
      <w:r w:rsidR="00D24CFB" w:rsidRPr="00FC55E1">
        <w:rPr>
          <w:rFonts w:ascii="Arial" w:hAnsi="Arial" w:cs="Arial"/>
          <w:sz w:val="24"/>
          <w:szCs w:val="24"/>
          <w:lang w:val="en-US"/>
        </w:rPr>
        <w:t xml:space="preserve"> </w:t>
      </w:r>
      <w:proofErr w:type="spellStart"/>
      <w:r w:rsidR="00D24CFB" w:rsidRPr="00FC55E1">
        <w:rPr>
          <w:rFonts w:ascii="Arial" w:hAnsi="Arial" w:cs="Arial"/>
          <w:sz w:val="24"/>
          <w:szCs w:val="24"/>
          <w:lang w:val="en-US"/>
        </w:rPr>
        <w:t>en</w:t>
      </w:r>
      <w:proofErr w:type="spellEnd"/>
      <w:r w:rsidR="00D24CFB" w:rsidRPr="00FC55E1">
        <w:rPr>
          <w:rFonts w:ascii="Arial" w:hAnsi="Arial" w:cs="Arial"/>
          <w:sz w:val="24"/>
          <w:szCs w:val="24"/>
          <w:lang w:val="en-US"/>
        </w:rPr>
        <w:t xml:space="preserve">: </w:t>
      </w:r>
      <w:hyperlink r:id="rId22" w:history="1">
        <w:r w:rsidRPr="00FC55E1">
          <w:rPr>
            <w:rStyle w:val="Hipervnculo"/>
            <w:rFonts w:ascii="Arial" w:hAnsi="Arial" w:cs="Arial"/>
            <w:sz w:val="24"/>
            <w:szCs w:val="24"/>
            <w:lang w:val="en-US"/>
          </w:rPr>
          <w:t>http://dx.doi.org/10.33448/rsd-v10i7.16494</w:t>
        </w:r>
      </w:hyperlink>
    </w:p>
    <w:p w:rsidR="00A50135"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Ponce Orellana</w:t>
      </w:r>
      <w:r w:rsidR="006A202E" w:rsidRPr="00FC55E1">
        <w:rPr>
          <w:rFonts w:ascii="Arial" w:hAnsi="Arial" w:cs="Arial"/>
          <w:sz w:val="24"/>
          <w:szCs w:val="24"/>
        </w:rPr>
        <w:t xml:space="preserve"> </w:t>
      </w:r>
      <w:proofErr w:type="spellStart"/>
      <w:r w:rsidR="006A202E" w:rsidRPr="00FC55E1">
        <w:rPr>
          <w:rFonts w:ascii="Arial" w:hAnsi="Arial" w:cs="Arial"/>
          <w:sz w:val="24"/>
          <w:szCs w:val="24"/>
        </w:rPr>
        <w:t>TJ</w:t>
      </w:r>
      <w:proofErr w:type="spellEnd"/>
      <w:r w:rsidRPr="00FC55E1">
        <w:rPr>
          <w:rFonts w:ascii="Arial" w:hAnsi="Arial" w:cs="Arial"/>
          <w:sz w:val="24"/>
          <w:szCs w:val="24"/>
        </w:rPr>
        <w:t>. Intervenciones de Enfermería para disminuir el dolor en pacientes postoperados</w:t>
      </w:r>
      <w:r w:rsidR="00A50135" w:rsidRPr="00FC55E1">
        <w:rPr>
          <w:rFonts w:ascii="Arial" w:hAnsi="Arial" w:cs="Arial"/>
          <w:sz w:val="24"/>
          <w:szCs w:val="24"/>
        </w:rPr>
        <w:t>.</w:t>
      </w:r>
      <w:r w:rsidRPr="00FC55E1">
        <w:rPr>
          <w:rFonts w:ascii="Arial" w:hAnsi="Arial" w:cs="Arial"/>
          <w:sz w:val="24"/>
          <w:szCs w:val="24"/>
        </w:rPr>
        <w:t xml:space="preserve"> [</w:t>
      </w:r>
      <w:r w:rsidR="00A50135" w:rsidRPr="00FC55E1">
        <w:rPr>
          <w:rFonts w:ascii="Arial" w:hAnsi="Arial" w:cs="Arial"/>
          <w:sz w:val="24"/>
          <w:szCs w:val="24"/>
        </w:rPr>
        <w:t>T</w:t>
      </w:r>
      <w:r w:rsidRPr="00FC55E1">
        <w:rPr>
          <w:rFonts w:ascii="Arial" w:hAnsi="Arial" w:cs="Arial"/>
          <w:sz w:val="24"/>
          <w:szCs w:val="24"/>
        </w:rPr>
        <w:t>esis]. Perú: Universidad Peruana Cayetano Heredia</w:t>
      </w:r>
      <w:r w:rsidR="00A50135" w:rsidRPr="00FC55E1">
        <w:rPr>
          <w:rFonts w:ascii="Arial" w:hAnsi="Arial" w:cs="Arial"/>
          <w:sz w:val="24"/>
          <w:szCs w:val="24"/>
        </w:rPr>
        <w:t>;</w:t>
      </w:r>
      <w:r w:rsidRPr="00FC55E1">
        <w:rPr>
          <w:rFonts w:ascii="Arial" w:hAnsi="Arial" w:cs="Arial"/>
          <w:sz w:val="24"/>
          <w:szCs w:val="24"/>
        </w:rPr>
        <w:t xml:space="preserve"> 2022.</w:t>
      </w:r>
      <w:r w:rsidR="00A50135" w:rsidRPr="00FC55E1">
        <w:rPr>
          <w:rFonts w:ascii="Arial" w:hAnsi="Arial" w:cs="Arial"/>
          <w:sz w:val="24"/>
          <w:szCs w:val="24"/>
        </w:rPr>
        <w:t xml:space="preserve"> </w:t>
      </w:r>
      <w:r w:rsidRPr="00FC55E1">
        <w:rPr>
          <w:rFonts w:ascii="Arial" w:hAnsi="Arial" w:cs="Arial"/>
          <w:sz w:val="24"/>
          <w:szCs w:val="24"/>
        </w:rPr>
        <w:t>Disponible en:</w:t>
      </w:r>
      <w:r w:rsidR="00A50135" w:rsidRPr="00FC55E1">
        <w:rPr>
          <w:rFonts w:ascii="Arial" w:hAnsi="Arial" w:cs="Arial"/>
          <w:sz w:val="24"/>
          <w:szCs w:val="24"/>
        </w:rPr>
        <w:t xml:space="preserve"> </w:t>
      </w:r>
      <w:hyperlink r:id="rId23" w:history="1">
        <w:r w:rsidR="00A50135" w:rsidRPr="00FC55E1">
          <w:rPr>
            <w:rStyle w:val="Hipervnculo"/>
            <w:rFonts w:ascii="Arial" w:hAnsi="Arial" w:cs="Arial"/>
            <w:sz w:val="24"/>
            <w:szCs w:val="24"/>
          </w:rPr>
          <w:t>https://repositorio.upch.edu.pe/bitstream/handle/20.500.12866/12492/Intervenciones_PonceOrellana_Tatiana.pdf?sequence=1&amp;isAllowed</w:t>
        </w:r>
      </w:hyperlink>
    </w:p>
    <w:p w:rsidR="006C102F" w:rsidRPr="00FC55E1" w:rsidRDefault="00AA6E4A" w:rsidP="00FC55E1">
      <w:pPr>
        <w:pStyle w:val="Prrafodelista"/>
        <w:numPr>
          <w:ilvl w:val="0"/>
          <w:numId w:val="1"/>
        </w:numPr>
        <w:spacing w:after="0" w:line="240" w:lineRule="auto"/>
        <w:ind w:left="0" w:firstLine="0"/>
        <w:jc w:val="both"/>
        <w:rPr>
          <w:rFonts w:ascii="Arial" w:hAnsi="Arial" w:cs="Arial"/>
          <w:sz w:val="24"/>
          <w:szCs w:val="24"/>
        </w:rPr>
      </w:pPr>
      <w:proofErr w:type="spellStart"/>
      <w:r w:rsidRPr="00FC55E1">
        <w:rPr>
          <w:rFonts w:ascii="Arial" w:hAnsi="Arial" w:cs="Arial"/>
          <w:sz w:val="24"/>
          <w:szCs w:val="24"/>
        </w:rPr>
        <w:t>S</w:t>
      </w:r>
      <w:r w:rsidR="00D24CFB" w:rsidRPr="00FC55E1">
        <w:rPr>
          <w:rFonts w:ascii="Arial" w:hAnsi="Arial" w:cs="Arial"/>
          <w:sz w:val="24"/>
          <w:szCs w:val="24"/>
        </w:rPr>
        <w:t>iguencia</w:t>
      </w:r>
      <w:proofErr w:type="spellEnd"/>
      <w:r w:rsidR="00D24CFB" w:rsidRPr="00FC55E1">
        <w:rPr>
          <w:rFonts w:ascii="Arial" w:hAnsi="Arial" w:cs="Arial"/>
          <w:sz w:val="24"/>
          <w:szCs w:val="24"/>
        </w:rPr>
        <w:t xml:space="preserve"> </w:t>
      </w:r>
      <w:proofErr w:type="spellStart"/>
      <w:r w:rsidR="00D24CFB" w:rsidRPr="00FC55E1">
        <w:rPr>
          <w:rFonts w:ascii="Arial" w:hAnsi="Arial" w:cs="Arial"/>
          <w:sz w:val="24"/>
          <w:szCs w:val="24"/>
        </w:rPr>
        <w:t>Yamasqui</w:t>
      </w:r>
      <w:proofErr w:type="spellEnd"/>
      <w:r w:rsidRPr="00FC55E1">
        <w:rPr>
          <w:rFonts w:ascii="Arial" w:hAnsi="Arial" w:cs="Arial"/>
          <w:sz w:val="24"/>
          <w:szCs w:val="24"/>
        </w:rPr>
        <w:t xml:space="preserve"> </w:t>
      </w:r>
      <w:proofErr w:type="spellStart"/>
      <w:r w:rsidRPr="00FC55E1">
        <w:rPr>
          <w:rFonts w:ascii="Arial" w:hAnsi="Arial" w:cs="Arial"/>
          <w:sz w:val="24"/>
          <w:szCs w:val="24"/>
        </w:rPr>
        <w:t>KO</w:t>
      </w:r>
      <w:proofErr w:type="spellEnd"/>
      <w:r w:rsidR="00D24CFB" w:rsidRPr="00FC55E1">
        <w:rPr>
          <w:rFonts w:ascii="Arial" w:hAnsi="Arial" w:cs="Arial"/>
          <w:sz w:val="24"/>
          <w:szCs w:val="24"/>
        </w:rPr>
        <w:t>. Medidas no farmacológi</w:t>
      </w:r>
      <w:r w:rsidRPr="00FC55E1">
        <w:rPr>
          <w:rFonts w:ascii="Arial" w:hAnsi="Arial" w:cs="Arial"/>
          <w:sz w:val="24"/>
          <w:szCs w:val="24"/>
        </w:rPr>
        <w:t>cas en el manejo del dolor post</w:t>
      </w:r>
      <w:r w:rsidR="00D24CFB" w:rsidRPr="00FC55E1">
        <w:rPr>
          <w:rFonts w:ascii="Arial" w:hAnsi="Arial" w:cs="Arial"/>
          <w:sz w:val="24"/>
          <w:szCs w:val="24"/>
        </w:rPr>
        <w:t>operatorio: Una revisión sistemática</w:t>
      </w:r>
      <w:r w:rsidRPr="00FC55E1">
        <w:rPr>
          <w:rFonts w:ascii="Arial" w:hAnsi="Arial" w:cs="Arial"/>
          <w:sz w:val="24"/>
          <w:szCs w:val="24"/>
        </w:rPr>
        <w:t>.</w:t>
      </w:r>
      <w:r w:rsidR="00D24CFB" w:rsidRPr="00FC55E1">
        <w:rPr>
          <w:rFonts w:ascii="Arial" w:hAnsi="Arial" w:cs="Arial"/>
          <w:sz w:val="24"/>
          <w:szCs w:val="24"/>
        </w:rPr>
        <w:t xml:space="preserve"> [</w:t>
      </w:r>
      <w:r w:rsidRPr="00FC55E1">
        <w:rPr>
          <w:rFonts w:ascii="Arial" w:hAnsi="Arial" w:cs="Arial"/>
          <w:sz w:val="24"/>
          <w:szCs w:val="24"/>
        </w:rPr>
        <w:t>T</w:t>
      </w:r>
      <w:r w:rsidR="00D24CFB" w:rsidRPr="00FC55E1">
        <w:rPr>
          <w:rFonts w:ascii="Arial" w:hAnsi="Arial" w:cs="Arial"/>
          <w:sz w:val="24"/>
          <w:szCs w:val="24"/>
        </w:rPr>
        <w:t>esis]. Ecuador:</w:t>
      </w:r>
      <w:r w:rsidRPr="00FC55E1">
        <w:rPr>
          <w:rFonts w:ascii="Arial" w:hAnsi="Arial" w:cs="Arial"/>
          <w:sz w:val="24"/>
          <w:szCs w:val="24"/>
        </w:rPr>
        <w:t xml:space="preserve"> </w:t>
      </w:r>
      <w:r w:rsidR="00D24CFB" w:rsidRPr="00FC55E1">
        <w:rPr>
          <w:rFonts w:ascii="Arial" w:hAnsi="Arial" w:cs="Arial"/>
          <w:sz w:val="24"/>
          <w:szCs w:val="24"/>
        </w:rPr>
        <w:t xml:space="preserve">Universidad Católica de Cuenca; 2022. Disponible en: </w:t>
      </w:r>
      <w:hyperlink r:id="rId24" w:history="1">
        <w:r w:rsidRPr="00FC55E1">
          <w:rPr>
            <w:rStyle w:val="Hipervnculo"/>
            <w:rFonts w:ascii="Arial" w:hAnsi="Arial" w:cs="Arial"/>
            <w:sz w:val="24"/>
            <w:szCs w:val="24"/>
          </w:rPr>
          <w:t>https://dspace.ucacue.edu.ec/handle/ucacue/12909</w:t>
        </w:r>
      </w:hyperlink>
    </w:p>
    <w:p w:rsidR="006C102F"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Fuentes Ayala</w:t>
      </w:r>
      <w:r w:rsidR="006C102F" w:rsidRPr="00FC55E1">
        <w:rPr>
          <w:rFonts w:ascii="Arial" w:hAnsi="Arial" w:cs="Arial"/>
          <w:sz w:val="24"/>
          <w:szCs w:val="24"/>
        </w:rPr>
        <w:t xml:space="preserve"> </w:t>
      </w:r>
      <w:proofErr w:type="spellStart"/>
      <w:r w:rsidR="006C102F" w:rsidRPr="00FC55E1">
        <w:rPr>
          <w:rFonts w:ascii="Arial" w:hAnsi="Arial" w:cs="Arial"/>
          <w:sz w:val="24"/>
          <w:szCs w:val="24"/>
        </w:rPr>
        <w:t>JK</w:t>
      </w:r>
      <w:proofErr w:type="spellEnd"/>
      <w:r w:rsidRPr="00FC55E1">
        <w:rPr>
          <w:rFonts w:ascii="Arial" w:hAnsi="Arial" w:cs="Arial"/>
          <w:sz w:val="24"/>
          <w:szCs w:val="24"/>
        </w:rPr>
        <w:t>. Medidas no farmacológicas en el manejo del dolor posoperatorio mediato en pacientes quirúrgicos</w:t>
      </w:r>
      <w:r w:rsidR="006C102F" w:rsidRPr="00FC55E1">
        <w:rPr>
          <w:rFonts w:ascii="Arial" w:hAnsi="Arial" w:cs="Arial"/>
          <w:sz w:val="24"/>
          <w:szCs w:val="24"/>
        </w:rPr>
        <w:t xml:space="preserve">. </w:t>
      </w:r>
      <w:r w:rsidRPr="00FC55E1">
        <w:rPr>
          <w:rFonts w:ascii="Arial" w:hAnsi="Arial" w:cs="Arial"/>
          <w:sz w:val="24"/>
          <w:szCs w:val="24"/>
        </w:rPr>
        <w:t>Revisión Bibliográfica</w:t>
      </w:r>
      <w:r w:rsidR="006C102F" w:rsidRPr="00FC55E1">
        <w:rPr>
          <w:rFonts w:ascii="Arial" w:hAnsi="Arial" w:cs="Arial"/>
          <w:sz w:val="24"/>
          <w:szCs w:val="24"/>
        </w:rPr>
        <w:t xml:space="preserve">. </w:t>
      </w:r>
      <w:r w:rsidRPr="00FC55E1">
        <w:rPr>
          <w:rFonts w:ascii="Arial" w:hAnsi="Arial" w:cs="Arial"/>
          <w:sz w:val="24"/>
          <w:szCs w:val="24"/>
        </w:rPr>
        <w:t>[</w:t>
      </w:r>
      <w:r w:rsidR="006C102F" w:rsidRPr="00FC55E1">
        <w:rPr>
          <w:rFonts w:ascii="Arial" w:hAnsi="Arial" w:cs="Arial"/>
          <w:sz w:val="24"/>
          <w:szCs w:val="24"/>
        </w:rPr>
        <w:t>T</w:t>
      </w:r>
      <w:r w:rsidRPr="00FC55E1">
        <w:rPr>
          <w:rFonts w:ascii="Arial" w:hAnsi="Arial" w:cs="Arial"/>
          <w:sz w:val="24"/>
          <w:szCs w:val="24"/>
        </w:rPr>
        <w:t>esis]. Ecuador:</w:t>
      </w:r>
      <w:r w:rsidR="006C102F" w:rsidRPr="00FC55E1">
        <w:rPr>
          <w:rFonts w:ascii="Arial" w:hAnsi="Arial" w:cs="Arial"/>
          <w:sz w:val="24"/>
          <w:szCs w:val="24"/>
        </w:rPr>
        <w:t xml:space="preserve"> </w:t>
      </w:r>
      <w:r w:rsidRPr="00FC55E1">
        <w:rPr>
          <w:rFonts w:ascii="Arial" w:hAnsi="Arial" w:cs="Arial"/>
          <w:sz w:val="24"/>
          <w:szCs w:val="24"/>
        </w:rPr>
        <w:t xml:space="preserve">Universidad Regional </w:t>
      </w:r>
      <w:r w:rsidR="006C102F" w:rsidRPr="00FC55E1">
        <w:rPr>
          <w:rFonts w:ascii="Arial" w:hAnsi="Arial" w:cs="Arial"/>
          <w:sz w:val="24"/>
          <w:szCs w:val="24"/>
        </w:rPr>
        <w:t>Autónoma</w:t>
      </w:r>
      <w:r w:rsidRPr="00FC55E1">
        <w:rPr>
          <w:rFonts w:ascii="Arial" w:hAnsi="Arial" w:cs="Arial"/>
          <w:sz w:val="24"/>
          <w:szCs w:val="24"/>
        </w:rPr>
        <w:t xml:space="preserve"> de los Andes; 2023.</w:t>
      </w:r>
      <w:r w:rsidR="006C102F" w:rsidRPr="00FC55E1">
        <w:rPr>
          <w:rFonts w:ascii="Arial" w:hAnsi="Arial" w:cs="Arial"/>
          <w:sz w:val="24"/>
          <w:szCs w:val="24"/>
        </w:rPr>
        <w:t xml:space="preserve"> </w:t>
      </w:r>
      <w:r w:rsidRPr="00FC55E1">
        <w:rPr>
          <w:rFonts w:ascii="Arial" w:hAnsi="Arial" w:cs="Arial"/>
          <w:sz w:val="24"/>
          <w:szCs w:val="24"/>
        </w:rPr>
        <w:t xml:space="preserve">Disponible en: </w:t>
      </w:r>
      <w:hyperlink r:id="rId25" w:history="1">
        <w:r w:rsidR="006C102F" w:rsidRPr="00FC55E1">
          <w:rPr>
            <w:rStyle w:val="Hipervnculo"/>
            <w:rFonts w:ascii="Arial" w:hAnsi="Arial" w:cs="Arial"/>
            <w:sz w:val="24"/>
            <w:szCs w:val="24"/>
          </w:rPr>
          <w:t>https://dspace.uniandes.edu.ec/handle/123456789/16849</w:t>
        </w:r>
      </w:hyperlink>
    </w:p>
    <w:p w:rsidR="005B24ED" w:rsidRPr="00FC55E1" w:rsidRDefault="005B24ED"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Capote Hernández A, Alonso Menéndez H, González Rodríguez S. Efectividad de la analgesia quirúrgica acupuntural en operaciones de hernia inguinal tipos I y II. Revista Cubana de Medicina Natural y Tradicional. [Internet]. 2020 [citado 16 mayo 2024]; 3. Disponible en: </w:t>
      </w:r>
      <w:hyperlink r:id="rId26" w:history="1">
        <w:r w:rsidRPr="00FC55E1">
          <w:rPr>
            <w:rStyle w:val="Hipervnculo"/>
            <w:rFonts w:ascii="Arial" w:hAnsi="Arial" w:cs="Arial"/>
            <w:sz w:val="24"/>
            <w:szCs w:val="24"/>
          </w:rPr>
          <w:t>https://revmnt.sld-cu/index.php/rmnt/article/view/154</w:t>
        </w:r>
      </w:hyperlink>
    </w:p>
    <w:p w:rsidR="0048527B" w:rsidRPr="00FC55E1" w:rsidRDefault="005B24ED"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 </w:t>
      </w:r>
      <w:r w:rsidR="00D24CFB" w:rsidRPr="00FC55E1">
        <w:rPr>
          <w:rFonts w:ascii="Arial" w:hAnsi="Arial" w:cs="Arial"/>
          <w:sz w:val="24"/>
          <w:szCs w:val="24"/>
        </w:rPr>
        <w:t>Barragán</w:t>
      </w:r>
      <w:r w:rsidR="00923A02" w:rsidRPr="00FC55E1">
        <w:rPr>
          <w:rFonts w:ascii="Arial" w:hAnsi="Arial" w:cs="Arial"/>
          <w:sz w:val="24"/>
          <w:szCs w:val="24"/>
        </w:rPr>
        <w:t xml:space="preserve"> </w:t>
      </w:r>
      <w:r w:rsidR="00D24CFB" w:rsidRPr="00FC55E1">
        <w:rPr>
          <w:rFonts w:ascii="Arial" w:hAnsi="Arial" w:cs="Arial"/>
          <w:sz w:val="24"/>
          <w:szCs w:val="24"/>
        </w:rPr>
        <w:t>Zurita F, Borja</w:t>
      </w:r>
      <w:r w:rsidR="00923A02" w:rsidRPr="00FC55E1">
        <w:rPr>
          <w:rFonts w:ascii="Arial" w:hAnsi="Arial" w:cs="Arial"/>
          <w:sz w:val="24"/>
          <w:szCs w:val="24"/>
        </w:rPr>
        <w:t xml:space="preserve"> </w:t>
      </w:r>
      <w:r w:rsidR="00D24CFB" w:rsidRPr="00FC55E1">
        <w:rPr>
          <w:rFonts w:ascii="Arial" w:hAnsi="Arial" w:cs="Arial"/>
          <w:sz w:val="24"/>
          <w:szCs w:val="24"/>
        </w:rPr>
        <w:t>Vega G, Sánchez</w:t>
      </w:r>
      <w:r w:rsidR="00923A02" w:rsidRPr="00FC55E1">
        <w:rPr>
          <w:rFonts w:ascii="Arial" w:hAnsi="Arial" w:cs="Arial"/>
          <w:sz w:val="24"/>
          <w:szCs w:val="24"/>
        </w:rPr>
        <w:t xml:space="preserve"> </w:t>
      </w:r>
      <w:r w:rsidR="00D24CFB" w:rsidRPr="00FC55E1">
        <w:rPr>
          <w:rFonts w:ascii="Arial" w:hAnsi="Arial" w:cs="Arial"/>
          <w:sz w:val="24"/>
          <w:szCs w:val="24"/>
        </w:rPr>
        <w:t>Garrido A. Consideraciones sobre de la analgesia quirúrgica acupuntura en hernias. Revista Cubana de Investigaciones Biomédicas</w:t>
      </w:r>
      <w:r w:rsidR="00923A02" w:rsidRPr="00FC55E1">
        <w:rPr>
          <w:rFonts w:ascii="Arial" w:hAnsi="Arial" w:cs="Arial"/>
          <w:sz w:val="24"/>
          <w:szCs w:val="24"/>
        </w:rPr>
        <w:t>.</w:t>
      </w:r>
      <w:r w:rsidR="00D24CFB" w:rsidRPr="00FC55E1">
        <w:rPr>
          <w:rFonts w:ascii="Arial" w:hAnsi="Arial" w:cs="Arial"/>
          <w:sz w:val="24"/>
          <w:szCs w:val="24"/>
        </w:rPr>
        <w:t xml:space="preserve"> [Internet]. 20</w:t>
      </w:r>
      <w:r w:rsidR="003E49E3" w:rsidRPr="00FC55E1">
        <w:rPr>
          <w:rFonts w:ascii="Arial" w:hAnsi="Arial" w:cs="Arial"/>
          <w:sz w:val="24"/>
          <w:szCs w:val="24"/>
        </w:rPr>
        <w:t xml:space="preserve">23 [citado </w:t>
      </w:r>
      <w:r w:rsidR="00923A02" w:rsidRPr="00FC55E1">
        <w:rPr>
          <w:rFonts w:ascii="Arial" w:hAnsi="Arial" w:cs="Arial"/>
          <w:sz w:val="24"/>
          <w:szCs w:val="24"/>
        </w:rPr>
        <w:t>16 mayo 2024</w:t>
      </w:r>
      <w:r w:rsidR="003E49E3" w:rsidRPr="00FC55E1">
        <w:rPr>
          <w:rFonts w:ascii="Arial" w:hAnsi="Arial" w:cs="Arial"/>
          <w:sz w:val="24"/>
          <w:szCs w:val="24"/>
        </w:rPr>
        <w:t xml:space="preserve">]; 42 (2). </w:t>
      </w:r>
      <w:r w:rsidR="00D24CFB" w:rsidRPr="00FC55E1">
        <w:rPr>
          <w:rFonts w:ascii="Arial" w:hAnsi="Arial" w:cs="Arial"/>
          <w:sz w:val="24"/>
          <w:szCs w:val="24"/>
        </w:rPr>
        <w:t>Disponible en:</w:t>
      </w:r>
      <w:r w:rsidR="00923A02" w:rsidRPr="00FC55E1">
        <w:rPr>
          <w:rFonts w:ascii="Arial" w:hAnsi="Arial" w:cs="Arial"/>
          <w:sz w:val="24"/>
          <w:szCs w:val="24"/>
        </w:rPr>
        <w:t xml:space="preserve"> </w:t>
      </w:r>
      <w:hyperlink r:id="rId27" w:history="1">
        <w:r w:rsidR="00923A02" w:rsidRPr="00FC55E1">
          <w:rPr>
            <w:rStyle w:val="Hipervnculo"/>
            <w:rFonts w:ascii="Arial" w:hAnsi="Arial" w:cs="Arial"/>
            <w:sz w:val="24"/>
            <w:szCs w:val="24"/>
          </w:rPr>
          <w:t>https://revbiomedica.sld.cu/index.php/ibi/article/view/2893</w:t>
        </w:r>
      </w:hyperlink>
    </w:p>
    <w:p w:rsidR="00D24CFB" w:rsidRPr="00FC55E1" w:rsidRDefault="00D24CF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Chávez </w:t>
      </w:r>
      <w:r w:rsidR="0048527B" w:rsidRPr="00FC55E1">
        <w:rPr>
          <w:rFonts w:ascii="Arial" w:hAnsi="Arial" w:cs="Arial"/>
          <w:sz w:val="24"/>
          <w:szCs w:val="24"/>
        </w:rPr>
        <w:t>Marín</w:t>
      </w:r>
      <w:r w:rsidRPr="00FC55E1">
        <w:rPr>
          <w:rFonts w:ascii="Arial" w:hAnsi="Arial" w:cs="Arial"/>
          <w:sz w:val="24"/>
          <w:szCs w:val="24"/>
        </w:rPr>
        <w:t xml:space="preserve"> </w:t>
      </w:r>
      <w:proofErr w:type="spellStart"/>
      <w:r w:rsidRPr="00FC55E1">
        <w:rPr>
          <w:rFonts w:ascii="Arial" w:hAnsi="Arial" w:cs="Arial"/>
          <w:sz w:val="24"/>
          <w:szCs w:val="24"/>
        </w:rPr>
        <w:t>FL</w:t>
      </w:r>
      <w:proofErr w:type="spellEnd"/>
      <w:r w:rsidR="0048527B" w:rsidRPr="00FC55E1">
        <w:rPr>
          <w:rFonts w:ascii="Arial" w:hAnsi="Arial" w:cs="Arial"/>
          <w:sz w:val="24"/>
          <w:szCs w:val="24"/>
        </w:rPr>
        <w:t>,</w:t>
      </w:r>
      <w:r w:rsidRPr="00FC55E1">
        <w:rPr>
          <w:rFonts w:ascii="Arial" w:hAnsi="Arial" w:cs="Arial"/>
          <w:sz w:val="24"/>
          <w:szCs w:val="24"/>
        </w:rPr>
        <w:t xml:space="preserve"> Serna </w:t>
      </w:r>
      <w:proofErr w:type="spellStart"/>
      <w:r w:rsidRPr="00FC55E1">
        <w:rPr>
          <w:rFonts w:ascii="Arial" w:hAnsi="Arial" w:cs="Arial"/>
          <w:sz w:val="24"/>
          <w:szCs w:val="24"/>
        </w:rPr>
        <w:t>Contretras</w:t>
      </w:r>
      <w:proofErr w:type="spellEnd"/>
      <w:r w:rsidRPr="00FC55E1">
        <w:rPr>
          <w:rFonts w:ascii="Arial" w:hAnsi="Arial" w:cs="Arial"/>
          <w:sz w:val="24"/>
          <w:szCs w:val="24"/>
        </w:rPr>
        <w:t xml:space="preserve"> G. Cuidados de enfermería en el manejo del dolor en pacientes postoperados inmediatos de cirugía electiva en la clínica estética Vázquez</w:t>
      </w:r>
      <w:r w:rsidR="0048527B" w:rsidRPr="00FC55E1">
        <w:rPr>
          <w:rFonts w:ascii="Arial" w:hAnsi="Arial" w:cs="Arial"/>
          <w:sz w:val="24"/>
          <w:szCs w:val="24"/>
        </w:rPr>
        <w:t>.</w:t>
      </w:r>
      <w:r w:rsidRPr="00FC55E1">
        <w:rPr>
          <w:rFonts w:ascii="Arial" w:hAnsi="Arial" w:cs="Arial"/>
          <w:sz w:val="24"/>
          <w:szCs w:val="24"/>
        </w:rPr>
        <w:t xml:space="preserve"> [</w:t>
      </w:r>
      <w:r w:rsidR="0048527B" w:rsidRPr="00FC55E1">
        <w:rPr>
          <w:rFonts w:ascii="Arial" w:hAnsi="Arial" w:cs="Arial"/>
          <w:sz w:val="24"/>
          <w:szCs w:val="24"/>
        </w:rPr>
        <w:t>T</w:t>
      </w:r>
      <w:r w:rsidRPr="00FC55E1">
        <w:rPr>
          <w:rFonts w:ascii="Arial" w:hAnsi="Arial" w:cs="Arial"/>
          <w:sz w:val="24"/>
          <w:szCs w:val="24"/>
        </w:rPr>
        <w:t>esis]. Perú: Universidad de Roosevelt; 2022. Disponible en:</w:t>
      </w:r>
      <w:r w:rsidR="0048527B" w:rsidRPr="00FC55E1">
        <w:rPr>
          <w:rFonts w:ascii="Arial" w:hAnsi="Arial" w:cs="Arial"/>
          <w:sz w:val="24"/>
          <w:szCs w:val="24"/>
        </w:rPr>
        <w:t xml:space="preserve"> </w:t>
      </w:r>
      <w:hyperlink r:id="rId28" w:history="1">
        <w:r w:rsidR="0048527B" w:rsidRPr="00FC55E1">
          <w:rPr>
            <w:rStyle w:val="Hipervnculo"/>
            <w:rFonts w:ascii="Arial" w:hAnsi="Arial" w:cs="Arial"/>
            <w:sz w:val="24"/>
            <w:szCs w:val="24"/>
          </w:rPr>
          <w:t>https://repositorioslatinoamericanos.uchile.cl/handle/2250/6619136</w:t>
        </w:r>
      </w:hyperlink>
    </w:p>
    <w:p w:rsidR="00753790" w:rsidRPr="00FC55E1" w:rsidRDefault="0048527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Pérez</w:t>
      </w:r>
      <w:r w:rsidR="00D24CFB" w:rsidRPr="00FC55E1">
        <w:rPr>
          <w:rFonts w:ascii="Arial" w:hAnsi="Arial" w:cs="Arial"/>
          <w:sz w:val="24"/>
          <w:szCs w:val="24"/>
        </w:rPr>
        <w:t xml:space="preserve"> Castro P, </w:t>
      </w:r>
      <w:proofErr w:type="spellStart"/>
      <w:r w:rsidR="00D24CFB" w:rsidRPr="00FC55E1">
        <w:rPr>
          <w:rFonts w:ascii="Arial" w:hAnsi="Arial" w:cs="Arial"/>
          <w:sz w:val="24"/>
          <w:szCs w:val="24"/>
        </w:rPr>
        <w:t>Santolaya</w:t>
      </w:r>
      <w:proofErr w:type="spellEnd"/>
      <w:r w:rsidR="00D24CFB" w:rsidRPr="00FC55E1">
        <w:rPr>
          <w:rFonts w:ascii="Arial" w:hAnsi="Arial" w:cs="Arial"/>
          <w:sz w:val="24"/>
          <w:szCs w:val="24"/>
        </w:rPr>
        <w:t xml:space="preserve"> Cohen R, Berrios Silva R, Ortega </w:t>
      </w:r>
      <w:r w:rsidRPr="00FC55E1">
        <w:rPr>
          <w:rFonts w:ascii="Arial" w:hAnsi="Arial" w:cs="Arial"/>
          <w:sz w:val="24"/>
          <w:szCs w:val="24"/>
        </w:rPr>
        <w:t>Sepúlveda</w:t>
      </w:r>
      <w:r w:rsidR="00D24CFB" w:rsidRPr="00FC55E1">
        <w:rPr>
          <w:rFonts w:ascii="Arial" w:hAnsi="Arial" w:cs="Arial"/>
          <w:sz w:val="24"/>
          <w:szCs w:val="24"/>
        </w:rPr>
        <w:t xml:space="preserve"> J, </w:t>
      </w:r>
      <w:proofErr w:type="spellStart"/>
      <w:r w:rsidR="00D24CFB" w:rsidRPr="00FC55E1">
        <w:rPr>
          <w:rFonts w:ascii="Arial" w:hAnsi="Arial" w:cs="Arial"/>
          <w:sz w:val="24"/>
          <w:szCs w:val="24"/>
        </w:rPr>
        <w:t>Mordojovich</w:t>
      </w:r>
      <w:proofErr w:type="spellEnd"/>
      <w:r w:rsidR="00D24CFB" w:rsidRPr="00FC55E1">
        <w:rPr>
          <w:rFonts w:ascii="Arial" w:hAnsi="Arial" w:cs="Arial"/>
          <w:sz w:val="24"/>
          <w:szCs w:val="24"/>
        </w:rPr>
        <w:t xml:space="preserve"> Ruiz G, </w:t>
      </w:r>
      <w:proofErr w:type="spellStart"/>
      <w:r w:rsidR="00D24CFB" w:rsidRPr="00FC55E1">
        <w:rPr>
          <w:rFonts w:ascii="Arial" w:hAnsi="Arial" w:cs="Arial"/>
          <w:sz w:val="24"/>
          <w:szCs w:val="24"/>
        </w:rPr>
        <w:t>Zink</w:t>
      </w:r>
      <w:proofErr w:type="spellEnd"/>
      <w:r w:rsidR="00D24CFB" w:rsidRPr="00FC55E1">
        <w:rPr>
          <w:rFonts w:ascii="Arial" w:hAnsi="Arial" w:cs="Arial"/>
          <w:sz w:val="24"/>
          <w:szCs w:val="24"/>
        </w:rPr>
        <w:t xml:space="preserve"> </w:t>
      </w:r>
      <w:proofErr w:type="spellStart"/>
      <w:r w:rsidR="00D24CFB" w:rsidRPr="00FC55E1">
        <w:rPr>
          <w:rFonts w:ascii="Arial" w:hAnsi="Arial" w:cs="Arial"/>
          <w:sz w:val="24"/>
          <w:szCs w:val="24"/>
        </w:rPr>
        <w:t>Rocuant</w:t>
      </w:r>
      <w:proofErr w:type="spellEnd"/>
      <w:r w:rsidR="00D24CFB" w:rsidRPr="00FC55E1">
        <w:rPr>
          <w:rFonts w:ascii="Arial" w:hAnsi="Arial" w:cs="Arial"/>
          <w:sz w:val="24"/>
          <w:szCs w:val="24"/>
        </w:rPr>
        <w:t xml:space="preserve"> M. Neumotórax Traumático </w:t>
      </w:r>
      <w:r w:rsidRPr="00FC55E1">
        <w:rPr>
          <w:rFonts w:ascii="Arial" w:hAnsi="Arial" w:cs="Arial"/>
          <w:sz w:val="24"/>
          <w:szCs w:val="24"/>
        </w:rPr>
        <w:t>secundario a a</w:t>
      </w:r>
      <w:r w:rsidR="00D24CFB" w:rsidRPr="00FC55E1">
        <w:rPr>
          <w:rFonts w:ascii="Arial" w:hAnsi="Arial" w:cs="Arial"/>
          <w:sz w:val="24"/>
          <w:szCs w:val="24"/>
        </w:rPr>
        <w:t xml:space="preserve">cupuntura. Rev Cir. </w:t>
      </w:r>
      <w:r w:rsidRPr="00FC55E1">
        <w:rPr>
          <w:rFonts w:ascii="Arial" w:hAnsi="Arial" w:cs="Arial"/>
          <w:sz w:val="24"/>
          <w:szCs w:val="24"/>
        </w:rPr>
        <w:t xml:space="preserve">[Internet]. </w:t>
      </w:r>
      <w:r w:rsidR="00D24CFB" w:rsidRPr="00FC55E1">
        <w:rPr>
          <w:rFonts w:ascii="Arial" w:hAnsi="Arial" w:cs="Arial"/>
          <w:sz w:val="24"/>
          <w:szCs w:val="24"/>
        </w:rPr>
        <w:t>2023</w:t>
      </w:r>
      <w:r w:rsidRPr="00FC55E1">
        <w:rPr>
          <w:rFonts w:ascii="Arial" w:hAnsi="Arial" w:cs="Arial"/>
          <w:sz w:val="24"/>
          <w:szCs w:val="24"/>
        </w:rPr>
        <w:t xml:space="preserve"> [citado 16 mayo 2024]</w:t>
      </w:r>
      <w:r w:rsidR="00D24CFB" w:rsidRPr="00FC55E1">
        <w:rPr>
          <w:rFonts w:ascii="Arial" w:hAnsi="Arial" w:cs="Arial"/>
          <w:sz w:val="24"/>
          <w:szCs w:val="24"/>
        </w:rPr>
        <w:t>; 75(5).</w:t>
      </w:r>
      <w:r w:rsidRPr="00FC55E1">
        <w:rPr>
          <w:rFonts w:ascii="Arial" w:hAnsi="Arial" w:cs="Arial"/>
          <w:sz w:val="24"/>
          <w:szCs w:val="24"/>
        </w:rPr>
        <w:t xml:space="preserve"> </w:t>
      </w:r>
      <w:r w:rsidR="00D24CFB" w:rsidRPr="00FC55E1">
        <w:rPr>
          <w:rFonts w:ascii="Arial" w:hAnsi="Arial" w:cs="Arial"/>
          <w:sz w:val="24"/>
          <w:szCs w:val="24"/>
        </w:rPr>
        <w:t>Disponible en:</w:t>
      </w:r>
      <w:r w:rsidRPr="00FC55E1">
        <w:rPr>
          <w:rFonts w:ascii="Arial" w:hAnsi="Arial" w:cs="Arial"/>
          <w:sz w:val="24"/>
          <w:szCs w:val="24"/>
        </w:rPr>
        <w:t xml:space="preserve"> </w:t>
      </w:r>
      <w:hyperlink r:id="rId29" w:history="1">
        <w:r w:rsidRPr="00FC55E1">
          <w:rPr>
            <w:rStyle w:val="Hipervnculo"/>
            <w:rFonts w:ascii="Arial" w:hAnsi="Arial" w:cs="Arial"/>
            <w:sz w:val="24"/>
            <w:szCs w:val="24"/>
          </w:rPr>
          <w:t>https://ww.revistacirugia.cl/index.php/revistacirugia/article/view/2005</w:t>
        </w:r>
      </w:hyperlink>
    </w:p>
    <w:p w:rsidR="0048527B" w:rsidRPr="00FC55E1" w:rsidRDefault="0048527B"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Ferrer Sánchez HA, Ferrer Robaina H, </w:t>
      </w:r>
      <w:proofErr w:type="spellStart"/>
      <w:r w:rsidRPr="00FC55E1">
        <w:rPr>
          <w:rFonts w:ascii="Arial" w:hAnsi="Arial" w:cs="Arial"/>
          <w:sz w:val="24"/>
          <w:szCs w:val="24"/>
        </w:rPr>
        <w:t>Gazquez</w:t>
      </w:r>
      <w:proofErr w:type="spellEnd"/>
      <w:r w:rsidRPr="00FC55E1">
        <w:rPr>
          <w:rFonts w:ascii="Arial" w:hAnsi="Arial" w:cs="Arial"/>
          <w:sz w:val="24"/>
          <w:szCs w:val="24"/>
        </w:rPr>
        <w:t xml:space="preserve"> Camejo </w:t>
      </w:r>
      <w:proofErr w:type="spellStart"/>
      <w:r w:rsidRPr="00FC55E1">
        <w:rPr>
          <w:rFonts w:ascii="Arial" w:hAnsi="Arial" w:cs="Arial"/>
          <w:sz w:val="24"/>
          <w:szCs w:val="24"/>
        </w:rPr>
        <w:t>SY</w:t>
      </w:r>
      <w:proofErr w:type="spellEnd"/>
      <w:r w:rsidRPr="00FC55E1">
        <w:rPr>
          <w:rFonts w:ascii="Arial" w:hAnsi="Arial" w:cs="Arial"/>
          <w:sz w:val="24"/>
          <w:szCs w:val="24"/>
        </w:rPr>
        <w:t xml:space="preserve">. Ventajas de la aplicación de la acupuntura en el servicio de urgencia. Rev </w:t>
      </w:r>
      <w:proofErr w:type="gramStart"/>
      <w:r w:rsidRPr="00FC55E1">
        <w:rPr>
          <w:rFonts w:ascii="Arial" w:hAnsi="Arial" w:cs="Arial"/>
          <w:sz w:val="24"/>
          <w:szCs w:val="24"/>
        </w:rPr>
        <w:t>Cubana</w:t>
      </w:r>
      <w:proofErr w:type="gramEnd"/>
      <w:r w:rsidRPr="00FC55E1">
        <w:rPr>
          <w:rFonts w:ascii="Arial" w:hAnsi="Arial" w:cs="Arial"/>
          <w:sz w:val="24"/>
          <w:szCs w:val="24"/>
        </w:rPr>
        <w:t xml:space="preserve"> </w:t>
      </w:r>
      <w:proofErr w:type="spellStart"/>
      <w:r w:rsidRPr="00FC55E1">
        <w:rPr>
          <w:rFonts w:ascii="Arial" w:hAnsi="Arial" w:cs="Arial"/>
          <w:sz w:val="24"/>
          <w:szCs w:val="24"/>
        </w:rPr>
        <w:t>Invest</w:t>
      </w:r>
      <w:proofErr w:type="spellEnd"/>
      <w:r w:rsidRPr="00FC55E1">
        <w:rPr>
          <w:rFonts w:ascii="Arial" w:hAnsi="Arial" w:cs="Arial"/>
          <w:sz w:val="24"/>
          <w:szCs w:val="24"/>
        </w:rPr>
        <w:t xml:space="preserve"> </w:t>
      </w:r>
      <w:proofErr w:type="spellStart"/>
      <w:r w:rsidRPr="00FC55E1">
        <w:rPr>
          <w:rFonts w:ascii="Arial" w:hAnsi="Arial" w:cs="Arial"/>
          <w:sz w:val="24"/>
          <w:szCs w:val="24"/>
        </w:rPr>
        <w:t>Bioméd</w:t>
      </w:r>
      <w:proofErr w:type="spellEnd"/>
      <w:r w:rsidRPr="00FC55E1">
        <w:rPr>
          <w:rFonts w:ascii="Arial" w:hAnsi="Arial" w:cs="Arial"/>
          <w:sz w:val="24"/>
          <w:szCs w:val="24"/>
        </w:rPr>
        <w:t>. [Internet]. 2007</w:t>
      </w:r>
      <w:r w:rsidR="00753790" w:rsidRPr="00FC55E1">
        <w:rPr>
          <w:rFonts w:ascii="Arial" w:hAnsi="Arial" w:cs="Arial"/>
          <w:sz w:val="24"/>
          <w:szCs w:val="24"/>
        </w:rPr>
        <w:t xml:space="preserve"> [citado 16 mayo 2024]; 26(3). Disponible en: </w:t>
      </w:r>
      <w:hyperlink r:id="rId30" w:history="1">
        <w:r w:rsidR="00753790" w:rsidRPr="00FC55E1">
          <w:rPr>
            <w:rStyle w:val="Hipervnculo"/>
            <w:rFonts w:ascii="Arial" w:hAnsi="Arial" w:cs="Arial"/>
            <w:sz w:val="24"/>
            <w:szCs w:val="24"/>
          </w:rPr>
          <w:t>http://www.scielo.org.mx/scielo.php?script=sci_arttext&amp;pid=S0864-03002007000300009&amp;Ing=es</w:t>
        </w:r>
      </w:hyperlink>
    </w:p>
    <w:p w:rsidR="00753790" w:rsidRPr="00FC55E1" w:rsidRDefault="00753790"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Peña Figueredo R,</w:t>
      </w:r>
      <w:r w:rsidR="006F216E" w:rsidRPr="00FC55E1">
        <w:rPr>
          <w:rFonts w:ascii="Arial" w:hAnsi="Arial" w:cs="Arial"/>
          <w:sz w:val="24"/>
          <w:szCs w:val="24"/>
        </w:rPr>
        <w:t xml:space="preserve"> </w:t>
      </w:r>
      <w:proofErr w:type="spellStart"/>
      <w:r w:rsidRPr="00FC55E1">
        <w:rPr>
          <w:rFonts w:ascii="Arial" w:hAnsi="Arial" w:cs="Arial"/>
          <w:sz w:val="24"/>
          <w:szCs w:val="24"/>
        </w:rPr>
        <w:t>Meriño</w:t>
      </w:r>
      <w:proofErr w:type="spellEnd"/>
      <w:r w:rsidRPr="00FC55E1">
        <w:rPr>
          <w:rFonts w:ascii="Arial" w:hAnsi="Arial" w:cs="Arial"/>
          <w:sz w:val="24"/>
          <w:szCs w:val="24"/>
        </w:rPr>
        <w:t xml:space="preserve"> Pompa Y</w:t>
      </w:r>
      <w:r w:rsidR="006F216E" w:rsidRPr="00FC55E1">
        <w:rPr>
          <w:rFonts w:ascii="Arial" w:hAnsi="Arial" w:cs="Arial"/>
          <w:sz w:val="24"/>
          <w:szCs w:val="24"/>
        </w:rPr>
        <w:t xml:space="preserve">, Naranjo Vázquez </w:t>
      </w:r>
      <w:proofErr w:type="spellStart"/>
      <w:r w:rsidR="006F216E" w:rsidRPr="00FC55E1">
        <w:rPr>
          <w:rFonts w:ascii="Arial" w:hAnsi="Arial" w:cs="Arial"/>
          <w:sz w:val="24"/>
          <w:szCs w:val="24"/>
        </w:rPr>
        <w:t>SY</w:t>
      </w:r>
      <w:proofErr w:type="spellEnd"/>
      <w:r w:rsidR="006F216E" w:rsidRPr="00FC55E1">
        <w:rPr>
          <w:rFonts w:ascii="Arial" w:hAnsi="Arial" w:cs="Arial"/>
          <w:sz w:val="24"/>
          <w:szCs w:val="24"/>
        </w:rPr>
        <w:t xml:space="preserve">. La acupuntura como método anestésico. I Jornada Científica de Farmacología y Salud Fármaco Salud Artemisa 2021. [Internet]. 2021 [citado 16 mayo 2024]. Disponible en: </w:t>
      </w:r>
      <w:hyperlink r:id="rId31" w:history="1">
        <w:r w:rsidR="006621AF" w:rsidRPr="00FC55E1">
          <w:rPr>
            <w:rStyle w:val="Hipervnculo"/>
            <w:rFonts w:ascii="Arial" w:hAnsi="Arial" w:cs="Arial"/>
            <w:sz w:val="24"/>
            <w:szCs w:val="24"/>
          </w:rPr>
          <w:t>https://pesquisa.bvsalud.org/portal/resource/pt/biblio-1284612</w:t>
        </w:r>
      </w:hyperlink>
    </w:p>
    <w:p w:rsidR="006621AF" w:rsidRPr="00FC55E1" w:rsidRDefault="006621AF"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Díaz Hernández A, Cruz Salazar D, Vidal Cobo </w:t>
      </w:r>
      <w:proofErr w:type="spellStart"/>
      <w:r w:rsidRPr="00FC55E1">
        <w:rPr>
          <w:rFonts w:ascii="Arial" w:hAnsi="Arial" w:cs="Arial"/>
          <w:sz w:val="24"/>
          <w:szCs w:val="24"/>
        </w:rPr>
        <w:t>JM</w:t>
      </w:r>
      <w:proofErr w:type="spellEnd"/>
      <w:r w:rsidRPr="00FC55E1">
        <w:rPr>
          <w:rFonts w:ascii="Arial" w:hAnsi="Arial" w:cs="Arial"/>
          <w:sz w:val="24"/>
          <w:szCs w:val="24"/>
        </w:rPr>
        <w:t xml:space="preserve">, Díaz Olivares C, Ramírez Socarras V. Efectividad de la acupuntura en el tratamiento de la </w:t>
      </w:r>
      <w:proofErr w:type="spellStart"/>
      <w:r w:rsidRPr="00FC55E1">
        <w:rPr>
          <w:rFonts w:ascii="Arial" w:hAnsi="Arial" w:cs="Arial"/>
          <w:sz w:val="24"/>
          <w:szCs w:val="24"/>
        </w:rPr>
        <w:t>cervicalgia</w:t>
      </w:r>
      <w:proofErr w:type="spellEnd"/>
      <w:r w:rsidRPr="00FC55E1">
        <w:rPr>
          <w:rFonts w:ascii="Arial" w:hAnsi="Arial" w:cs="Arial"/>
          <w:sz w:val="24"/>
          <w:szCs w:val="24"/>
        </w:rPr>
        <w:t xml:space="preserve">, Policlínico Mártires del 4 de agosto, enero – julio 2023. </w:t>
      </w:r>
      <w:r w:rsidR="0028575B" w:rsidRPr="00FC55E1">
        <w:rPr>
          <w:rFonts w:ascii="Arial" w:hAnsi="Arial" w:cs="Arial"/>
          <w:sz w:val="24"/>
          <w:szCs w:val="24"/>
        </w:rPr>
        <w:t>Educalixto2023</w:t>
      </w:r>
      <w:r w:rsidRPr="00FC55E1">
        <w:rPr>
          <w:rFonts w:ascii="Arial" w:hAnsi="Arial" w:cs="Arial"/>
          <w:sz w:val="24"/>
          <w:szCs w:val="24"/>
        </w:rPr>
        <w:t xml:space="preserve">. [Internet]. 2023 [citado 16 mayo 2024]. Disponible en: </w:t>
      </w:r>
      <w:hyperlink r:id="rId32" w:history="1">
        <w:r w:rsidR="0028575B" w:rsidRPr="00FC55E1">
          <w:rPr>
            <w:rStyle w:val="Hipervnculo"/>
            <w:rFonts w:ascii="Arial" w:hAnsi="Arial" w:cs="Arial"/>
            <w:sz w:val="24"/>
            <w:szCs w:val="24"/>
          </w:rPr>
          <w:t>https://eventosfacultadcg.sld.cu/index.php/EduCalixto/2023/paper/viewPDFInterstitial/116/93</w:t>
        </w:r>
      </w:hyperlink>
    </w:p>
    <w:p w:rsidR="00BE1165" w:rsidRPr="00FC55E1" w:rsidRDefault="009D5345" w:rsidP="00FC55E1">
      <w:pPr>
        <w:pStyle w:val="Prrafodelista"/>
        <w:numPr>
          <w:ilvl w:val="0"/>
          <w:numId w:val="1"/>
        </w:numPr>
        <w:spacing w:after="0" w:line="240" w:lineRule="auto"/>
        <w:ind w:left="0" w:firstLine="0"/>
        <w:jc w:val="both"/>
        <w:rPr>
          <w:rStyle w:val="Hipervnculo"/>
          <w:rFonts w:ascii="Arial" w:hAnsi="Arial" w:cs="Arial"/>
          <w:color w:val="auto"/>
          <w:sz w:val="24"/>
          <w:szCs w:val="24"/>
          <w:u w:val="none"/>
        </w:rPr>
      </w:pPr>
      <w:r w:rsidRPr="00FC55E1">
        <w:rPr>
          <w:rFonts w:ascii="Arial" w:hAnsi="Arial" w:cs="Arial"/>
          <w:sz w:val="24"/>
          <w:szCs w:val="24"/>
        </w:rPr>
        <w:t xml:space="preserve">Almanza Pérez </w:t>
      </w:r>
      <w:proofErr w:type="spellStart"/>
      <w:r w:rsidRPr="00FC55E1">
        <w:rPr>
          <w:rFonts w:ascii="Arial" w:hAnsi="Arial" w:cs="Arial"/>
          <w:sz w:val="24"/>
          <w:szCs w:val="24"/>
        </w:rPr>
        <w:t>JC</w:t>
      </w:r>
      <w:proofErr w:type="spellEnd"/>
      <w:r w:rsidRPr="00FC55E1">
        <w:rPr>
          <w:rFonts w:ascii="Arial" w:hAnsi="Arial" w:cs="Arial"/>
          <w:sz w:val="24"/>
          <w:szCs w:val="24"/>
        </w:rPr>
        <w:t xml:space="preserve">, Rivas Vilchis </w:t>
      </w:r>
      <w:proofErr w:type="spellStart"/>
      <w:r w:rsidRPr="00FC55E1">
        <w:rPr>
          <w:rFonts w:ascii="Arial" w:hAnsi="Arial" w:cs="Arial"/>
          <w:sz w:val="24"/>
          <w:szCs w:val="24"/>
        </w:rPr>
        <w:t>JF</w:t>
      </w:r>
      <w:proofErr w:type="spellEnd"/>
      <w:r w:rsidRPr="00FC55E1">
        <w:rPr>
          <w:rFonts w:ascii="Arial" w:hAnsi="Arial" w:cs="Arial"/>
          <w:sz w:val="24"/>
          <w:szCs w:val="24"/>
        </w:rPr>
        <w:t xml:space="preserve">. Especialización en Acupuntura y Fitoterapia. </w:t>
      </w:r>
      <w:r w:rsidR="002D679D" w:rsidRPr="00FC55E1">
        <w:rPr>
          <w:rFonts w:ascii="Arial" w:hAnsi="Arial" w:cs="Arial"/>
          <w:sz w:val="24"/>
          <w:szCs w:val="24"/>
        </w:rPr>
        <w:t xml:space="preserve">Contactos, </w:t>
      </w:r>
      <w:r w:rsidRPr="00FC55E1">
        <w:rPr>
          <w:rFonts w:ascii="Arial" w:hAnsi="Arial" w:cs="Arial"/>
          <w:sz w:val="24"/>
          <w:szCs w:val="24"/>
        </w:rPr>
        <w:t xml:space="preserve">Revista de Educación en Ciencias e Ingeniería. [Internet]. 2022 [citado 16 mayo 2024]: 5-13. Disponible en: </w:t>
      </w:r>
      <w:hyperlink r:id="rId33" w:history="1">
        <w:r w:rsidR="002D679D" w:rsidRPr="00FC55E1">
          <w:rPr>
            <w:rStyle w:val="Hipervnculo"/>
            <w:rFonts w:ascii="Arial" w:hAnsi="Arial" w:cs="Arial"/>
            <w:sz w:val="24"/>
            <w:szCs w:val="24"/>
          </w:rPr>
          <w:t>https://contactos.izt.uam.mx/index.php/contactos/article/view/241</w:t>
        </w:r>
      </w:hyperlink>
    </w:p>
    <w:p w:rsidR="00BE1165" w:rsidRPr="00FC55E1" w:rsidRDefault="002D679D" w:rsidP="00FC55E1">
      <w:pPr>
        <w:pStyle w:val="Prrafodelista"/>
        <w:numPr>
          <w:ilvl w:val="0"/>
          <w:numId w:val="1"/>
        </w:numPr>
        <w:spacing w:after="0" w:line="240" w:lineRule="auto"/>
        <w:ind w:left="0" w:firstLine="0"/>
        <w:jc w:val="both"/>
        <w:rPr>
          <w:rFonts w:ascii="Arial" w:hAnsi="Arial" w:cs="Arial"/>
          <w:sz w:val="24"/>
          <w:szCs w:val="24"/>
        </w:rPr>
      </w:pPr>
      <w:r w:rsidRPr="00FC55E1">
        <w:rPr>
          <w:rFonts w:ascii="Arial" w:hAnsi="Arial" w:cs="Arial"/>
          <w:sz w:val="24"/>
          <w:szCs w:val="24"/>
        </w:rPr>
        <w:t xml:space="preserve">Pita </w:t>
      </w:r>
      <w:proofErr w:type="spellStart"/>
      <w:r w:rsidRPr="00FC55E1">
        <w:rPr>
          <w:rFonts w:ascii="Arial" w:hAnsi="Arial" w:cs="Arial"/>
          <w:sz w:val="24"/>
          <w:szCs w:val="24"/>
        </w:rPr>
        <w:t>Laborí</w:t>
      </w:r>
      <w:proofErr w:type="spellEnd"/>
      <w:r w:rsidRPr="00FC55E1">
        <w:rPr>
          <w:rFonts w:ascii="Arial" w:hAnsi="Arial" w:cs="Arial"/>
          <w:sz w:val="24"/>
          <w:szCs w:val="24"/>
        </w:rPr>
        <w:t xml:space="preserve"> L, </w:t>
      </w:r>
      <w:proofErr w:type="spellStart"/>
      <w:r w:rsidRPr="00FC55E1">
        <w:rPr>
          <w:rFonts w:ascii="Arial" w:hAnsi="Arial" w:cs="Arial"/>
          <w:sz w:val="24"/>
          <w:szCs w:val="24"/>
        </w:rPr>
        <w:t>Tabera</w:t>
      </w:r>
      <w:proofErr w:type="spellEnd"/>
      <w:r w:rsidRPr="00FC55E1">
        <w:rPr>
          <w:rFonts w:ascii="Arial" w:hAnsi="Arial" w:cs="Arial"/>
          <w:sz w:val="24"/>
          <w:szCs w:val="24"/>
        </w:rPr>
        <w:t xml:space="preserve"> García M, Matos Cantillo D, Thomas Ferrer F, Thomas Ferrer A. Beneficios, contraindicaciones </w:t>
      </w:r>
      <w:r w:rsidR="00610FFB" w:rsidRPr="00FC55E1">
        <w:rPr>
          <w:rFonts w:ascii="Arial" w:hAnsi="Arial" w:cs="Arial"/>
          <w:sz w:val="24"/>
          <w:szCs w:val="24"/>
        </w:rPr>
        <w:t>y precauciones</w:t>
      </w:r>
      <w:r w:rsidRPr="00FC55E1">
        <w:rPr>
          <w:rFonts w:ascii="Arial" w:hAnsi="Arial" w:cs="Arial"/>
          <w:sz w:val="24"/>
          <w:szCs w:val="24"/>
        </w:rPr>
        <w:t xml:space="preserve"> de la Medicina Natural y </w:t>
      </w:r>
      <w:r w:rsidRPr="00FC55E1">
        <w:rPr>
          <w:rFonts w:ascii="Arial" w:hAnsi="Arial" w:cs="Arial"/>
          <w:sz w:val="24"/>
          <w:szCs w:val="24"/>
        </w:rPr>
        <w:lastRenderedPageBreak/>
        <w:t>Tradicional como respuesta a los</w:t>
      </w:r>
      <w:r w:rsidR="00610FFB" w:rsidRPr="00FC55E1">
        <w:rPr>
          <w:rFonts w:ascii="Arial" w:hAnsi="Arial" w:cs="Arial"/>
          <w:sz w:val="24"/>
          <w:szCs w:val="24"/>
        </w:rPr>
        <w:t xml:space="preserve"> problemas</w:t>
      </w:r>
      <w:r w:rsidRPr="00FC55E1">
        <w:rPr>
          <w:rFonts w:ascii="Arial" w:hAnsi="Arial" w:cs="Arial"/>
          <w:sz w:val="24"/>
          <w:szCs w:val="24"/>
        </w:rPr>
        <w:t xml:space="preserve"> de salu</w:t>
      </w:r>
      <w:r w:rsidR="00610FFB" w:rsidRPr="00FC55E1">
        <w:rPr>
          <w:rFonts w:ascii="Arial" w:hAnsi="Arial" w:cs="Arial"/>
          <w:sz w:val="24"/>
          <w:szCs w:val="24"/>
        </w:rPr>
        <w:t xml:space="preserve">d estomatológicos. Rev </w:t>
      </w:r>
      <w:proofErr w:type="spellStart"/>
      <w:r w:rsidR="00610FFB" w:rsidRPr="00FC55E1">
        <w:rPr>
          <w:rFonts w:ascii="Arial" w:hAnsi="Arial" w:cs="Arial"/>
          <w:sz w:val="24"/>
          <w:szCs w:val="24"/>
        </w:rPr>
        <w:t>Inf</w:t>
      </w:r>
      <w:proofErr w:type="spellEnd"/>
      <w:r w:rsidR="00610FFB" w:rsidRPr="00FC55E1">
        <w:rPr>
          <w:rFonts w:ascii="Arial" w:hAnsi="Arial" w:cs="Arial"/>
          <w:sz w:val="24"/>
          <w:szCs w:val="24"/>
        </w:rPr>
        <w:t xml:space="preserve"> </w:t>
      </w:r>
      <w:proofErr w:type="spellStart"/>
      <w:r w:rsidR="00610FFB" w:rsidRPr="00FC55E1">
        <w:rPr>
          <w:rFonts w:ascii="Arial" w:hAnsi="Arial" w:cs="Arial"/>
          <w:sz w:val="24"/>
          <w:szCs w:val="24"/>
        </w:rPr>
        <w:t>Cient</w:t>
      </w:r>
      <w:proofErr w:type="spellEnd"/>
      <w:r w:rsidRPr="00FC55E1">
        <w:rPr>
          <w:rFonts w:ascii="Arial" w:hAnsi="Arial" w:cs="Arial"/>
          <w:sz w:val="24"/>
          <w:szCs w:val="24"/>
        </w:rPr>
        <w:t xml:space="preserve"> [Internet]. 2017 [citado 16 mayo 2024]</w:t>
      </w:r>
      <w:r w:rsidR="00610FFB" w:rsidRPr="00FC55E1">
        <w:rPr>
          <w:rFonts w:ascii="Arial" w:hAnsi="Arial" w:cs="Arial"/>
          <w:sz w:val="24"/>
          <w:szCs w:val="24"/>
        </w:rPr>
        <w:t xml:space="preserve">; 96(2). Disponible en: </w:t>
      </w:r>
      <w:hyperlink r:id="rId34" w:history="1">
        <w:r w:rsidR="00610FFB" w:rsidRPr="00FC55E1">
          <w:rPr>
            <w:rStyle w:val="Hipervnculo"/>
            <w:rFonts w:ascii="Arial" w:hAnsi="Arial" w:cs="Arial"/>
            <w:sz w:val="24"/>
            <w:szCs w:val="24"/>
          </w:rPr>
          <w:t>https://revinfcientifica.sld.cu/index.php/ric/article/view/17</w:t>
        </w:r>
      </w:hyperlink>
      <w:r w:rsidR="00BE1165" w:rsidRPr="00FC55E1">
        <w:rPr>
          <w:rFonts w:ascii="Arial" w:hAnsi="Arial" w:cs="Arial"/>
          <w:b/>
          <w:sz w:val="24"/>
          <w:szCs w:val="24"/>
        </w:rPr>
        <w:t xml:space="preserve"> </w:t>
      </w:r>
    </w:p>
    <w:p w:rsidR="00BE1165" w:rsidRPr="00FC55E1" w:rsidRDefault="00BE1165" w:rsidP="00FC55E1">
      <w:pPr>
        <w:spacing w:after="0" w:line="240" w:lineRule="auto"/>
        <w:jc w:val="both"/>
        <w:rPr>
          <w:rFonts w:ascii="Arial" w:hAnsi="Arial" w:cs="Arial"/>
          <w:b/>
          <w:sz w:val="24"/>
          <w:szCs w:val="24"/>
        </w:rPr>
      </w:pPr>
    </w:p>
    <w:p w:rsidR="00BE1165" w:rsidRPr="00FC55E1" w:rsidRDefault="00BE1165" w:rsidP="00FC55E1">
      <w:pPr>
        <w:spacing w:after="0" w:line="240" w:lineRule="auto"/>
        <w:jc w:val="both"/>
        <w:rPr>
          <w:rFonts w:ascii="Arial" w:hAnsi="Arial" w:cs="Arial"/>
          <w:b/>
          <w:sz w:val="24"/>
          <w:szCs w:val="24"/>
        </w:rPr>
      </w:pPr>
      <w:r w:rsidRPr="00FC55E1">
        <w:rPr>
          <w:rFonts w:ascii="Arial" w:hAnsi="Arial" w:cs="Arial"/>
          <w:b/>
          <w:sz w:val="24"/>
          <w:szCs w:val="24"/>
        </w:rPr>
        <w:t>CONTRIBUCIÓN DE AUTORÍA</w:t>
      </w:r>
    </w:p>
    <w:p w:rsidR="00BE1165" w:rsidRPr="00FC55E1" w:rsidRDefault="00BE1165" w:rsidP="00FC55E1">
      <w:pPr>
        <w:spacing w:after="0" w:line="240" w:lineRule="auto"/>
        <w:jc w:val="both"/>
        <w:rPr>
          <w:rFonts w:ascii="Arial" w:hAnsi="Arial" w:cs="Arial"/>
          <w:sz w:val="24"/>
          <w:szCs w:val="24"/>
        </w:rPr>
      </w:pPr>
      <w:r w:rsidRPr="00FC55E1">
        <w:rPr>
          <w:rFonts w:ascii="Arial" w:hAnsi="Arial" w:cs="Arial"/>
          <w:sz w:val="24"/>
          <w:szCs w:val="24"/>
        </w:rPr>
        <w:t>MEBF: Conceptualización, Curación de datos, Análisis formal, Investigación, Metodología, Administración del proyecto, Recursos, Validación, Redacción del borrador original y Redacción, revisión y edición</w:t>
      </w:r>
    </w:p>
    <w:p w:rsidR="00BE1165" w:rsidRPr="00FC55E1" w:rsidRDefault="00BE1165" w:rsidP="00FC55E1">
      <w:pPr>
        <w:spacing w:after="0" w:line="240" w:lineRule="auto"/>
        <w:jc w:val="both"/>
        <w:rPr>
          <w:rFonts w:ascii="Arial" w:hAnsi="Arial" w:cs="Arial"/>
          <w:sz w:val="24"/>
          <w:szCs w:val="24"/>
        </w:rPr>
      </w:pPr>
      <w:proofErr w:type="spellStart"/>
      <w:r w:rsidRPr="00FC55E1">
        <w:rPr>
          <w:rFonts w:ascii="Arial" w:hAnsi="Arial" w:cs="Arial"/>
          <w:sz w:val="24"/>
          <w:szCs w:val="24"/>
        </w:rPr>
        <w:t>MOLR</w:t>
      </w:r>
      <w:proofErr w:type="spellEnd"/>
      <w:r w:rsidRPr="00FC55E1">
        <w:rPr>
          <w:rFonts w:ascii="Arial" w:hAnsi="Arial" w:cs="Arial"/>
          <w:sz w:val="24"/>
          <w:szCs w:val="24"/>
        </w:rPr>
        <w:t>: Conceptualización, Investigación, Validación, Redacción, revisión y edición</w:t>
      </w:r>
    </w:p>
    <w:p w:rsidR="00BE1165" w:rsidRPr="00FC55E1" w:rsidRDefault="00BE1165" w:rsidP="00FC55E1">
      <w:pPr>
        <w:spacing w:after="0" w:line="240" w:lineRule="auto"/>
        <w:jc w:val="both"/>
        <w:rPr>
          <w:rFonts w:ascii="Arial" w:hAnsi="Arial" w:cs="Arial"/>
          <w:sz w:val="24"/>
          <w:szCs w:val="24"/>
        </w:rPr>
      </w:pPr>
      <w:proofErr w:type="spellStart"/>
      <w:r w:rsidRPr="00FC55E1">
        <w:rPr>
          <w:rFonts w:ascii="Arial" w:hAnsi="Arial" w:cs="Arial"/>
          <w:sz w:val="24"/>
          <w:szCs w:val="24"/>
        </w:rPr>
        <w:t>AIGM</w:t>
      </w:r>
      <w:proofErr w:type="spellEnd"/>
      <w:r w:rsidRPr="00FC55E1">
        <w:rPr>
          <w:rFonts w:ascii="Arial" w:hAnsi="Arial" w:cs="Arial"/>
          <w:sz w:val="24"/>
          <w:szCs w:val="24"/>
        </w:rPr>
        <w:t>: Conceptualización, Investigación, Redacción, revisión y edición</w:t>
      </w:r>
    </w:p>
    <w:p w:rsidR="00BE1165" w:rsidRPr="00FC55E1" w:rsidRDefault="00BE1165" w:rsidP="00FC55E1">
      <w:pPr>
        <w:spacing w:after="0" w:line="240" w:lineRule="auto"/>
        <w:jc w:val="both"/>
        <w:rPr>
          <w:rFonts w:ascii="Arial" w:hAnsi="Arial" w:cs="Arial"/>
          <w:sz w:val="24"/>
          <w:szCs w:val="24"/>
        </w:rPr>
      </w:pPr>
      <w:proofErr w:type="spellStart"/>
      <w:r w:rsidRPr="00FC55E1">
        <w:rPr>
          <w:rFonts w:ascii="Arial" w:hAnsi="Arial" w:cs="Arial"/>
          <w:sz w:val="24"/>
          <w:szCs w:val="24"/>
        </w:rPr>
        <w:t>RASC</w:t>
      </w:r>
      <w:proofErr w:type="spellEnd"/>
      <w:r w:rsidRPr="00FC55E1">
        <w:rPr>
          <w:rFonts w:ascii="Arial" w:hAnsi="Arial" w:cs="Arial"/>
          <w:sz w:val="24"/>
          <w:szCs w:val="24"/>
        </w:rPr>
        <w:t>: Conceptualización, Investigación, Redacción, revisión y edición</w:t>
      </w:r>
    </w:p>
    <w:p w:rsidR="00BE1165" w:rsidRPr="00FC55E1" w:rsidRDefault="00BE1165" w:rsidP="00FC55E1">
      <w:pPr>
        <w:spacing w:after="0" w:line="240" w:lineRule="auto"/>
        <w:jc w:val="both"/>
        <w:rPr>
          <w:rFonts w:ascii="Arial" w:hAnsi="Arial" w:cs="Arial"/>
          <w:sz w:val="24"/>
          <w:szCs w:val="24"/>
        </w:rPr>
      </w:pPr>
    </w:p>
    <w:p w:rsidR="00BE1165" w:rsidRPr="00FC55E1" w:rsidRDefault="00BE1165" w:rsidP="00FC55E1">
      <w:pPr>
        <w:spacing w:after="0" w:line="240" w:lineRule="auto"/>
        <w:jc w:val="both"/>
        <w:rPr>
          <w:rFonts w:ascii="Arial" w:hAnsi="Arial" w:cs="Arial"/>
          <w:b/>
          <w:sz w:val="24"/>
          <w:szCs w:val="24"/>
        </w:rPr>
      </w:pPr>
      <w:r w:rsidRPr="00FC55E1">
        <w:rPr>
          <w:rFonts w:ascii="Arial" w:hAnsi="Arial" w:cs="Arial"/>
          <w:b/>
          <w:sz w:val="24"/>
          <w:szCs w:val="24"/>
        </w:rPr>
        <w:t>CONFLICTO DE INTERESES</w:t>
      </w:r>
    </w:p>
    <w:p w:rsidR="00BE1165" w:rsidRPr="00FC55E1" w:rsidRDefault="00BE1165" w:rsidP="00FC55E1">
      <w:pPr>
        <w:spacing w:after="0" w:line="240" w:lineRule="auto"/>
        <w:jc w:val="both"/>
        <w:rPr>
          <w:rFonts w:ascii="Arial" w:hAnsi="Arial" w:cs="Arial"/>
          <w:sz w:val="24"/>
          <w:szCs w:val="24"/>
        </w:rPr>
      </w:pPr>
      <w:r w:rsidRPr="00FC55E1">
        <w:rPr>
          <w:rFonts w:ascii="Arial" w:hAnsi="Arial" w:cs="Arial"/>
          <w:sz w:val="24"/>
          <w:szCs w:val="24"/>
        </w:rPr>
        <w:t>No existen conflictos de intereses</w:t>
      </w:r>
    </w:p>
    <w:p w:rsidR="00BE1165" w:rsidRPr="00FC55E1" w:rsidRDefault="00BE1165" w:rsidP="00FC55E1">
      <w:pPr>
        <w:spacing w:after="0" w:line="240" w:lineRule="auto"/>
        <w:jc w:val="both"/>
        <w:rPr>
          <w:rFonts w:ascii="Arial" w:hAnsi="Arial" w:cs="Arial"/>
          <w:sz w:val="24"/>
          <w:szCs w:val="24"/>
        </w:rPr>
      </w:pPr>
    </w:p>
    <w:p w:rsidR="00BE1165" w:rsidRPr="00FC55E1" w:rsidRDefault="00BE1165" w:rsidP="00FC55E1">
      <w:pPr>
        <w:spacing w:after="0" w:line="240" w:lineRule="auto"/>
        <w:jc w:val="both"/>
        <w:rPr>
          <w:rFonts w:ascii="Arial" w:hAnsi="Arial" w:cs="Arial"/>
          <w:b/>
          <w:sz w:val="24"/>
          <w:szCs w:val="24"/>
        </w:rPr>
      </w:pPr>
      <w:r w:rsidRPr="00FC55E1">
        <w:rPr>
          <w:rFonts w:ascii="Arial" w:hAnsi="Arial" w:cs="Arial"/>
          <w:b/>
          <w:sz w:val="24"/>
          <w:szCs w:val="24"/>
        </w:rPr>
        <w:t>FUENTES DE FINANCIACIÓN</w:t>
      </w:r>
    </w:p>
    <w:p w:rsidR="002D679D" w:rsidRPr="00FC55E1" w:rsidRDefault="00BE1165" w:rsidP="00FC55E1">
      <w:pPr>
        <w:spacing w:after="0" w:line="240" w:lineRule="auto"/>
        <w:jc w:val="both"/>
        <w:rPr>
          <w:rFonts w:ascii="Arial" w:hAnsi="Arial" w:cs="Arial"/>
          <w:sz w:val="24"/>
          <w:szCs w:val="24"/>
        </w:rPr>
      </w:pPr>
      <w:r w:rsidRPr="00FC55E1">
        <w:rPr>
          <w:rFonts w:ascii="Arial" w:hAnsi="Arial" w:cs="Arial"/>
          <w:sz w:val="24"/>
          <w:szCs w:val="24"/>
        </w:rPr>
        <w:t>No existieron fuentes de financiación</w:t>
      </w:r>
    </w:p>
    <w:sectPr w:rsidR="002D679D" w:rsidRPr="00FC55E1" w:rsidSect="00FC55E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A52"/>
    <w:multiLevelType w:val="hybridMultilevel"/>
    <w:tmpl w:val="ABBAAE54"/>
    <w:lvl w:ilvl="0" w:tplc="7CFEBE3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16469E"/>
    <w:multiLevelType w:val="hybridMultilevel"/>
    <w:tmpl w:val="AC4EAF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4252794"/>
    <w:multiLevelType w:val="hybridMultilevel"/>
    <w:tmpl w:val="C2248BDE"/>
    <w:lvl w:ilvl="0" w:tplc="FE128A8C">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9F17DFB"/>
    <w:multiLevelType w:val="hybridMultilevel"/>
    <w:tmpl w:val="CFD0ED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F9"/>
    <w:rsid w:val="00092B3D"/>
    <w:rsid w:val="000A21DD"/>
    <w:rsid w:val="000F0E21"/>
    <w:rsid w:val="000F19EA"/>
    <w:rsid w:val="000F2DB1"/>
    <w:rsid w:val="0010232E"/>
    <w:rsid w:val="001C23AF"/>
    <w:rsid w:val="002467B3"/>
    <w:rsid w:val="00256B70"/>
    <w:rsid w:val="0028575B"/>
    <w:rsid w:val="0029132F"/>
    <w:rsid w:val="002D679D"/>
    <w:rsid w:val="00307A90"/>
    <w:rsid w:val="00312C57"/>
    <w:rsid w:val="00371AC4"/>
    <w:rsid w:val="003B694A"/>
    <w:rsid w:val="003D1C76"/>
    <w:rsid w:val="003E49E3"/>
    <w:rsid w:val="004837A6"/>
    <w:rsid w:val="0048527B"/>
    <w:rsid w:val="004B15F8"/>
    <w:rsid w:val="004B4BEE"/>
    <w:rsid w:val="004B5A56"/>
    <w:rsid w:val="004D753D"/>
    <w:rsid w:val="00503ADC"/>
    <w:rsid w:val="00535AD6"/>
    <w:rsid w:val="005B24ED"/>
    <w:rsid w:val="005D62B2"/>
    <w:rsid w:val="00610FFB"/>
    <w:rsid w:val="006621AF"/>
    <w:rsid w:val="006A202E"/>
    <w:rsid w:val="006B19FB"/>
    <w:rsid w:val="006B2F4A"/>
    <w:rsid w:val="006B4A55"/>
    <w:rsid w:val="006C102F"/>
    <w:rsid w:val="006C32A2"/>
    <w:rsid w:val="006F216E"/>
    <w:rsid w:val="006F7EA1"/>
    <w:rsid w:val="0074484A"/>
    <w:rsid w:val="0075377C"/>
    <w:rsid w:val="00753790"/>
    <w:rsid w:val="00763955"/>
    <w:rsid w:val="007848D6"/>
    <w:rsid w:val="007B064A"/>
    <w:rsid w:val="007D67F9"/>
    <w:rsid w:val="008543F4"/>
    <w:rsid w:val="00880F63"/>
    <w:rsid w:val="00896CE1"/>
    <w:rsid w:val="008C454D"/>
    <w:rsid w:val="008D11EE"/>
    <w:rsid w:val="008E4DFF"/>
    <w:rsid w:val="00923A02"/>
    <w:rsid w:val="009A23C4"/>
    <w:rsid w:val="009A433D"/>
    <w:rsid w:val="009A56FC"/>
    <w:rsid w:val="009B763B"/>
    <w:rsid w:val="009D5345"/>
    <w:rsid w:val="00A32C37"/>
    <w:rsid w:val="00A50135"/>
    <w:rsid w:val="00A5194D"/>
    <w:rsid w:val="00AA6E4A"/>
    <w:rsid w:val="00B04C90"/>
    <w:rsid w:val="00B3701A"/>
    <w:rsid w:val="00BE1165"/>
    <w:rsid w:val="00CB1A22"/>
    <w:rsid w:val="00CE3DF6"/>
    <w:rsid w:val="00CE74C0"/>
    <w:rsid w:val="00D24CFB"/>
    <w:rsid w:val="00E0675E"/>
    <w:rsid w:val="00E34393"/>
    <w:rsid w:val="00E436AA"/>
    <w:rsid w:val="00E603E5"/>
    <w:rsid w:val="00E757DD"/>
    <w:rsid w:val="00ED2D45"/>
    <w:rsid w:val="00F9521A"/>
    <w:rsid w:val="00FC55E1"/>
    <w:rsid w:val="00FF1C0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7ADF"/>
  <w15:chartTrackingRefBased/>
  <w15:docId w15:val="{62E2E63B-92D9-4125-9877-212A2A0D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57DD"/>
    <w:pPr>
      <w:ind w:left="720"/>
      <w:contextualSpacing/>
    </w:pPr>
  </w:style>
  <w:style w:type="character" w:styleId="Hipervnculo">
    <w:name w:val="Hyperlink"/>
    <w:basedOn w:val="Fuentedeprrafopredeter"/>
    <w:uiPriority w:val="99"/>
    <w:unhideWhenUsed/>
    <w:rsid w:val="009A23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1684-18242021000400927&amp;lng=es" TargetMode="External"/><Relationship Id="rId18" Type="http://schemas.openxmlformats.org/officeDocument/2006/relationships/hyperlink" Target="https://repositorioinstitucional.buap.mx/items/59428d64-c74c-4948-b50c-ad048c099730" TargetMode="External"/><Relationship Id="rId26" Type="http://schemas.openxmlformats.org/officeDocument/2006/relationships/hyperlink" Target="https://revmnt.sld-cu/index.php/rmnt/article/view/154" TargetMode="External"/><Relationship Id="rId3" Type="http://schemas.openxmlformats.org/officeDocument/2006/relationships/styles" Target="styles.xml"/><Relationship Id="rId21" Type="http://schemas.openxmlformats.org/officeDocument/2006/relationships/hyperlink" Target="https://repositrio.juancorpas.edu.co/handle/001/147" TargetMode="External"/><Relationship Id="rId34" Type="http://schemas.openxmlformats.org/officeDocument/2006/relationships/hyperlink" Target="https://revinfcientifica.sld.cu/index.php/ric/article/view/17" TargetMode="External"/><Relationship Id="rId7" Type="http://schemas.openxmlformats.org/officeDocument/2006/relationships/hyperlink" Target="mailto:mbarrosof9@gmail.com" TargetMode="External"/><Relationship Id="rId12" Type="http://schemas.openxmlformats.org/officeDocument/2006/relationships/hyperlink" Target="http://revcmpinar.sld.cu/index.php/publicaciones/article/view/3719" TargetMode="External"/><Relationship Id="rId17" Type="http://schemas.openxmlformats.org/officeDocument/2006/relationships/hyperlink" Target="http://scielo.sld.cu/scielo.php?script=sci_arttex&amp;pid=S0138-65572019000400013%25Ing=es" TargetMode="External"/><Relationship Id="rId25" Type="http://schemas.openxmlformats.org/officeDocument/2006/relationships/hyperlink" Target="https://dspace.uniandes.edu.ec/handle/123456789/16849" TargetMode="External"/><Relationship Id="rId33" Type="http://schemas.openxmlformats.org/officeDocument/2006/relationships/hyperlink" Target="https://contactos.izt.uam.mx/index.php/contactos/article/view/241" TargetMode="External"/><Relationship Id="rId2" Type="http://schemas.openxmlformats.org/officeDocument/2006/relationships/numbering" Target="numbering.xml"/><Relationship Id="rId16" Type="http://schemas.openxmlformats.org/officeDocument/2006/relationships/hyperlink" Target="https://www.elsevier.es/es-revista-internacional-acupuntura-279-articulo-electroacupuntura-laser-terapeutico-sobre-el-S1887836921000399?referer=coleccion" TargetMode="External"/><Relationship Id="rId20" Type="http://schemas.openxmlformats.org/officeDocument/2006/relationships/hyperlink" Target="https://pesquisa.bvslud.org/portal/resource/fr/biblio-1282246" TargetMode="External"/><Relationship Id="rId29" Type="http://schemas.openxmlformats.org/officeDocument/2006/relationships/hyperlink" Target="https://ww.revistacirugia.cl/index.php/revistacirugia/article/view/2005" TargetMode="External"/><Relationship Id="rId1" Type="http://schemas.openxmlformats.org/officeDocument/2006/relationships/customXml" Target="../customXml/item1.xml"/><Relationship Id="rId6" Type="http://schemas.openxmlformats.org/officeDocument/2006/relationships/hyperlink" Target="https://orcid.org/0000-0003-3291-7457" TargetMode="External"/><Relationship Id="rId11" Type="http://schemas.openxmlformats.org/officeDocument/2006/relationships/hyperlink" Target="http://eprints.uanl.mx/26198/" TargetMode="External"/><Relationship Id="rId24" Type="http://schemas.openxmlformats.org/officeDocument/2006/relationships/hyperlink" Target="https://dspace.ucacue.edu.ec/handle/ucacue/12909" TargetMode="External"/><Relationship Id="rId32" Type="http://schemas.openxmlformats.org/officeDocument/2006/relationships/hyperlink" Target="https://eventosfacultadcg.sld.cu/index.php/EduCalixto/2023/paper/viewPDFInterstitial/116/93" TargetMode="External"/><Relationship Id="rId5" Type="http://schemas.openxmlformats.org/officeDocument/2006/relationships/webSettings" Target="webSettings.xml"/><Relationship Id="rId15" Type="http://schemas.openxmlformats.org/officeDocument/2006/relationships/hyperlink" Target="http://www.scielo.org.mx/scielo.php?script=sci_arttext&amp;pid=S0484-79032020000100069&amp;Ing=es" TargetMode="External"/><Relationship Id="rId23" Type="http://schemas.openxmlformats.org/officeDocument/2006/relationships/hyperlink" Target="https://repositorio.upch.edu.pe/bitstream/handle/20.500.12866/12492/Intervenciones_PonceOrellana_Tatiana.pdf?sequence=1&amp;isAllowed" TargetMode="External"/><Relationship Id="rId28" Type="http://schemas.openxmlformats.org/officeDocument/2006/relationships/hyperlink" Target="https://repositorioslatinoamericanos.uchile.cl/handle/2250/6619136" TargetMode="External"/><Relationship Id="rId36" Type="http://schemas.openxmlformats.org/officeDocument/2006/relationships/theme" Target="theme/theme1.xml"/><Relationship Id="rId10" Type="http://schemas.openxmlformats.org/officeDocument/2006/relationships/hyperlink" Target="http://bibliosjd.org/wp-content/uploads/2017/03/El-Gran-Libro-De-La-Medicina-China.pdf" TargetMode="External"/><Relationship Id="rId19" Type="http://schemas.openxmlformats.org/officeDocument/2006/relationships/hyperlink" Target="http://tesis.usat.edu.pe/xmlui/handle/20.500.12423/2353" TargetMode="External"/><Relationship Id="rId31" Type="http://schemas.openxmlformats.org/officeDocument/2006/relationships/hyperlink" Target="https://pesquisa.bvsalud.org/portal/resource/pt/biblio-1284612" TargetMode="External"/><Relationship Id="rId4" Type="http://schemas.openxmlformats.org/officeDocument/2006/relationships/settings" Target="settings.xml"/><Relationship Id="rId9" Type="http://schemas.openxmlformats.org/officeDocument/2006/relationships/hyperlink" Target="https://orcid.org/0009-0000-0823-6905" TargetMode="External"/><Relationship Id="rId14" Type="http://schemas.openxmlformats.org/officeDocument/2006/relationships/hyperlink" Target="HTTPS://EBUAH.UAH.ES/DSPACE/BITSTREAM/HANDLE/10017/21000/tfg_Marin_Aragon_2014.pdf?sequence=1&amp;isAllowed=y" TargetMode="External"/><Relationship Id="rId22" Type="http://schemas.openxmlformats.org/officeDocument/2006/relationships/hyperlink" Target="http://dx.doi.org/10.33448/rsd-v10i7.16494" TargetMode="External"/><Relationship Id="rId27" Type="http://schemas.openxmlformats.org/officeDocument/2006/relationships/hyperlink" Target="https://revbiomedica.sld.cu/index.php/ibi/article/view/2893" TargetMode="External"/><Relationship Id="rId30" Type="http://schemas.openxmlformats.org/officeDocument/2006/relationships/hyperlink" Target="http://www.scielo.org.mx/scielo.php?script=sci_arttext&amp;pid=S0864-03002007000300009&amp;Ing=es" TargetMode="External"/><Relationship Id="rId35" Type="http://schemas.openxmlformats.org/officeDocument/2006/relationships/fontTable" Target="fontTable.xml"/><Relationship Id="rId8" Type="http://schemas.openxmlformats.org/officeDocument/2006/relationships/hyperlink" Target="https://orcid.org/0009-0000-7576-14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8D73-E6AF-4CF2-B84A-49283D1A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3867</Words>
  <Characters>21271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Barroso</dc:creator>
  <cp:keywords/>
  <dc:description/>
  <cp:lastModifiedBy>Miki Barroso</cp:lastModifiedBy>
  <cp:revision>2</cp:revision>
  <dcterms:created xsi:type="dcterms:W3CDTF">2024-10-15T08:39:00Z</dcterms:created>
  <dcterms:modified xsi:type="dcterms:W3CDTF">2024-10-15T08:39:00Z</dcterms:modified>
</cp:coreProperties>
</file>